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D35" w:rsidRDefault="00310D35" w:rsidP="00310D35">
      <w:pPr>
        <w:jc w:val="center"/>
        <w:outlineLvl w:val="0"/>
        <w:rPr>
          <w:rFonts w:ascii="Helvetica" w:hAnsi="Helvetica"/>
          <w:b/>
          <w:color w:val="000000"/>
          <w:sz w:val="22"/>
          <w:u w:color="000000"/>
        </w:rPr>
      </w:pPr>
    </w:p>
    <w:p w:rsidR="00310D35" w:rsidRDefault="00310D35" w:rsidP="00310D35">
      <w:pPr>
        <w:jc w:val="center"/>
        <w:outlineLvl w:val="0"/>
        <w:rPr>
          <w:rFonts w:ascii="Helvetica" w:hAnsi="Helvetica"/>
          <w:b/>
          <w:color w:val="000000"/>
          <w:sz w:val="22"/>
          <w:u w:color="000000"/>
        </w:rPr>
      </w:pPr>
    </w:p>
    <w:p w:rsidR="00310D35" w:rsidRDefault="00572DCA" w:rsidP="00310D35">
      <w:pPr>
        <w:jc w:val="center"/>
        <w:outlineLvl w:val="0"/>
        <w:rPr>
          <w:rFonts w:ascii="Helvetica" w:hAnsi="Helvetica"/>
          <w:b/>
          <w:color w:val="000000"/>
          <w:sz w:val="22"/>
          <w:u w:color="000000"/>
        </w:rPr>
      </w:pPr>
      <w:r>
        <w:rPr>
          <w:noProof/>
          <w:lang w:val="en-GB" w:eastAsia="en-GB"/>
        </w:rPr>
        <w:drawing>
          <wp:anchor distT="0" distB="0" distL="114300" distR="114300" simplePos="0" relativeHeight="251658240" behindDoc="0" locked="0" layoutInCell="1" allowOverlap="1" wp14:anchorId="42ABADAE" wp14:editId="4F32D350">
            <wp:simplePos x="0" y="0"/>
            <wp:positionH relativeFrom="column">
              <wp:posOffset>2514600</wp:posOffset>
            </wp:positionH>
            <wp:positionV relativeFrom="paragraph">
              <wp:posOffset>14605</wp:posOffset>
            </wp:positionV>
            <wp:extent cx="1376680" cy="1739900"/>
            <wp:effectExtent l="0" t="0" r="0" b="12700"/>
            <wp:wrapSquare wrapText="bothSides"/>
            <wp:docPr id="1" name="Picture 1" descr="bztlog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ztlogob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6680" cy="1739900"/>
                    </a:xfrm>
                    <a:prstGeom prst="rect">
                      <a:avLst/>
                    </a:prstGeom>
                    <a:noFill/>
                    <a:ln>
                      <a:noFill/>
                    </a:ln>
                    <a:effectLst/>
                  </pic:spPr>
                </pic:pic>
              </a:graphicData>
            </a:graphic>
            <wp14:sizeRelH relativeFrom="margin">
              <wp14:pctWidth>0</wp14:pctWidth>
            </wp14:sizeRelH>
          </wp:anchor>
        </w:drawing>
      </w:r>
    </w:p>
    <w:p w:rsidR="00310D35" w:rsidRDefault="00310D35" w:rsidP="00310D35">
      <w:pPr>
        <w:jc w:val="center"/>
        <w:outlineLvl w:val="0"/>
        <w:rPr>
          <w:rFonts w:ascii="Helvetica" w:hAnsi="Helvetica"/>
          <w:b/>
          <w:color w:val="000000"/>
          <w:sz w:val="22"/>
          <w:u w:color="000000"/>
        </w:rPr>
      </w:pPr>
    </w:p>
    <w:p w:rsidR="00310D35" w:rsidRDefault="00310D35" w:rsidP="00310D35">
      <w:pPr>
        <w:outlineLvl w:val="0"/>
        <w:rPr>
          <w:rFonts w:ascii="Helvetica" w:hAnsi="Helvetica"/>
          <w:b/>
          <w:color w:val="000000"/>
          <w:sz w:val="22"/>
          <w:u w:color="000000"/>
        </w:rPr>
      </w:pPr>
      <w:r>
        <w:rPr>
          <w:rFonts w:ascii="Helvetica" w:hAnsi="Helvetica"/>
          <w:b/>
          <w:color w:val="000000"/>
          <w:sz w:val="22"/>
          <w:u w:color="000000"/>
        </w:rPr>
        <w:br w:type="textWrapping" w:clear="all"/>
      </w:r>
    </w:p>
    <w:p w:rsidR="00310D35" w:rsidRDefault="00310D35" w:rsidP="00310D35">
      <w:pPr>
        <w:outlineLvl w:val="0"/>
        <w:rPr>
          <w:rFonts w:ascii="Helvetica" w:hAnsi="Helvetica"/>
          <w:b/>
          <w:color w:val="000000"/>
          <w:sz w:val="22"/>
          <w:u w:color="000000"/>
        </w:rPr>
      </w:pPr>
    </w:p>
    <w:p w:rsidR="00310D35" w:rsidRDefault="00310D35" w:rsidP="00310D35">
      <w:pPr>
        <w:outlineLvl w:val="0"/>
        <w:rPr>
          <w:rFonts w:ascii="Helvetica" w:hAnsi="Helvetica"/>
          <w:b/>
          <w:color w:val="000000"/>
          <w:sz w:val="22"/>
          <w:u w:color="000000"/>
        </w:rPr>
      </w:pPr>
    </w:p>
    <w:p w:rsidR="00310D35" w:rsidRDefault="00310D35" w:rsidP="00310D35">
      <w:pPr>
        <w:outlineLvl w:val="0"/>
        <w:rPr>
          <w:rFonts w:ascii="Helvetica" w:hAnsi="Helvetica"/>
          <w:b/>
          <w:color w:val="000000"/>
          <w:sz w:val="22"/>
          <w:u w:color="000000"/>
        </w:rPr>
      </w:pPr>
    </w:p>
    <w:p w:rsidR="00310D35" w:rsidRDefault="00310D35" w:rsidP="00310D35">
      <w:pPr>
        <w:outlineLvl w:val="0"/>
        <w:rPr>
          <w:rFonts w:ascii="Helvetica" w:hAnsi="Helvetica"/>
          <w:b/>
          <w:color w:val="000000"/>
          <w:sz w:val="22"/>
          <w:u w:color="000000"/>
        </w:rPr>
      </w:pPr>
    </w:p>
    <w:p w:rsidR="00310D35" w:rsidRPr="004B4818" w:rsidRDefault="00310D35" w:rsidP="00310D35">
      <w:pPr>
        <w:jc w:val="center"/>
        <w:outlineLvl w:val="0"/>
        <w:rPr>
          <w:rFonts w:ascii="Helvetica" w:hAnsi="Helvetica"/>
          <w:b/>
          <w:color w:val="000000"/>
          <w:sz w:val="32"/>
          <w:u w:color="000000"/>
        </w:rPr>
      </w:pPr>
      <w:r w:rsidRPr="004B4818">
        <w:rPr>
          <w:rFonts w:ascii="Helvetica" w:hAnsi="Helvetica"/>
          <w:b/>
          <w:color w:val="000000"/>
          <w:sz w:val="32"/>
          <w:u w:color="000000"/>
        </w:rPr>
        <w:t>BAYNARDS ZAMBIA TRUST</w:t>
      </w:r>
    </w:p>
    <w:p w:rsidR="00310D35" w:rsidRPr="004B4818" w:rsidRDefault="00310D35" w:rsidP="00310D35">
      <w:pPr>
        <w:jc w:val="center"/>
        <w:outlineLvl w:val="0"/>
        <w:rPr>
          <w:rFonts w:ascii="Helvetica" w:hAnsi="Helvetica"/>
          <w:b/>
          <w:color w:val="000000"/>
          <w:sz w:val="32"/>
          <w:u w:color="000000"/>
        </w:rPr>
      </w:pPr>
    </w:p>
    <w:p w:rsidR="00310D35" w:rsidRPr="004B4818" w:rsidRDefault="00B85FCF" w:rsidP="00310D35">
      <w:pPr>
        <w:jc w:val="center"/>
        <w:outlineLvl w:val="0"/>
        <w:rPr>
          <w:rFonts w:ascii="Helvetica" w:hAnsi="Helvetica"/>
          <w:b/>
          <w:color w:val="000000"/>
          <w:sz w:val="32"/>
          <w:u w:color="000000"/>
        </w:rPr>
      </w:pPr>
      <w:r w:rsidRPr="004B4818">
        <w:rPr>
          <w:rFonts w:ascii="Helvetica" w:hAnsi="Helvetica"/>
          <w:b/>
          <w:color w:val="000000"/>
          <w:sz w:val="32"/>
          <w:u w:color="000000"/>
        </w:rPr>
        <w:t>REPORT TO</w:t>
      </w:r>
      <w:r w:rsidR="005A1304">
        <w:rPr>
          <w:rFonts w:ascii="Helvetica" w:hAnsi="Helvetica"/>
          <w:b/>
          <w:color w:val="000000"/>
          <w:sz w:val="32"/>
          <w:u w:color="000000"/>
        </w:rPr>
        <w:t xml:space="preserve"> </w:t>
      </w:r>
      <w:r w:rsidR="003D4F08">
        <w:rPr>
          <w:rFonts w:ascii="Helvetica" w:hAnsi="Helvetica"/>
          <w:b/>
          <w:color w:val="000000"/>
          <w:sz w:val="32"/>
          <w:u w:color="000000"/>
        </w:rPr>
        <w:t>DONORS</w:t>
      </w:r>
    </w:p>
    <w:p w:rsidR="00310D35" w:rsidRPr="004B4818" w:rsidRDefault="00310D35" w:rsidP="00310D35">
      <w:pPr>
        <w:jc w:val="center"/>
        <w:outlineLvl w:val="0"/>
        <w:rPr>
          <w:rFonts w:ascii="Helvetica" w:hAnsi="Helvetica"/>
          <w:b/>
          <w:color w:val="000000"/>
          <w:sz w:val="32"/>
          <w:u w:color="000000"/>
        </w:rPr>
      </w:pPr>
    </w:p>
    <w:p w:rsidR="00310D35" w:rsidRPr="004B4818" w:rsidRDefault="00310D35" w:rsidP="00310D35">
      <w:pPr>
        <w:jc w:val="center"/>
        <w:outlineLvl w:val="0"/>
        <w:rPr>
          <w:rFonts w:ascii="Helvetica" w:hAnsi="Helvetica"/>
          <w:b/>
          <w:color w:val="000000"/>
          <w:sz w:val="32"/>
          <w:u w:color="000000"/>
        </w:rPr>
      </w:pPr>
      <w:r w:rsidRPr="004B4818">
        <w:rPr>
          <w:rFonts w:ascii="Helvetica" w:hAnsi="Helvetica"/>
          <w:b/>
          <w:color w:val="000000"/>
          <w:sz w:val="32"/>
          <w:u w:color="000000"/>
        </w:rPr>
        <w:t>ACHIEVEMENTS AND CHALLENGES OF THE ZRDF</w:t>
      </w:r>
    </w:p>
    <w:p w:rsidR="00310D35" w:rsidRPr="004B4818" w:rsidRDefault="002D5355" w:rsidP="00310D35">
      <w:pPr>
        <w:outlineLvl w:val="0"/>
        <w:rPr>
          <w:rFonts w:ascii="Helvetica" w:hAnsi="Helvetica"/>
          <w:b/>
          <w:color w:val="000000"/>
          <w:sz w:val="32"/>
          <w:u w:color="000000"/>
        </w:rPr>
      </w:pPr>
      <w:r w:rsidRPr="004B4818">
        <w:rPr>
          <w:rFonts w:ascii="Helvetica" w:hAnsi="Helvetica"/>
          <w:b/>
          <w:color w:val="000000"/>
          <w:sz w:val="32"/>
          <w:u w:color="000000"/>
        </w:rPr>
        <w:t xml:space="preserve">     </w:t>
      </w:r>
      <w:r w:rsidR="00D46686" w:rsidRPr="004B4818">
        <w:rPr>
          <w:rFonts w:ascii="Helvetica" w:hAnsi="Helvetica"/>
          <w:b/>
          <w:color w:val="000000"/>
          <w:sz w:val="32"/>
          <w:u w:color="000000"/>
        </w:rPr>
        <w:t xml:space="preserve"> </w:t>
      </w:r>
      <w:r w:rsidR="00432E98">
        <w:rPr>
          <w:rFonts w:ascii="Helvetica" w:hAnsi="Helvetica"/>
          <w:b/>
          <w:color w:val="000000"/>
          <w:sz w:val="32"/>
          <w:u w:color="000000"/>
        </w:rPr>
        <w:tab/>
      </w:r>
      <w:r w:rsidR="00432E98">
        <w:rPr>
          <w:rFonts w:ascii="Helvetica" w:hAnsi="Helvetica"/>
          <w:b/>
          <w:color w:val="000000"/>
          <w:sz w:val="32"/>
          <w:u w:color="000000"/>
        </w:rPr>
        <w:tab/>
      </w:r>
      <w:r w:rsidR="00432E98">
        <w:rPr>
          <w:rFonts w:ascii="Helvetica" w:hAnsi="Helvetica"/>
          <w:b/>
          <w:color w:val="000000"/>
          <w:sz w:val="32"/>
          <w:u w:color="000000"/>
        </w:rPr>
        <w:tab/>
      </w:r>
      <w:r w:rsidR="00432E98">
        <w:rPr>
          <w:rFonts w:ascii="Helvetica" w:hAnsi="Helvetica"/>
          <w:b/>
          <w:color w:val="000000"/>
          <w:sz w:val="32"/>
          <w:u w:color="000000"/>
        </w:rPr>
        <w:tab/>
      </w:r>
      <w:r w:rsidR="00D46686" w:rsidRPr="004B4818">
        <w:rPr>
          <w:rFonts w:ascii="Helvetica" w:hAnsi="Helvetica"/>
          <w:b/>
          <w:color w:val="000000"/>
          <w:sz w:val="32"/>
          <w:u w:color="000000"/>
        </w:rPr>
        <w:t xml:space="preserve">PROGRAMME </w:t>
      </w:r>
      <w:r w:rsidRPr="004B4818">
        <w:rPr>
          <w:rFonts w:ascii="Helvetica" w:hAnsi="Helvetica"/>
          <w:b/>
          <w:color w:val="000000"/>
          <w:sz w:val="32"/>
          <w:u w:color="000000"/>
        </w:rPr>
        <w:t xml:space="preserve">IN </w:t>
      </w:r>
      <w:r w:rsidR="00432E98">
        <w:rPr>
          <w:rFonts w:ascii="Helvetica" w:hAnsi="Helvetica"/>
          <w:b/>
          <w:color w:val="000000"/>
          <w:sz w:val="32"/>
          <w:u w:color="000000"/>
        </w:rPr>
        <w:t>2017</w:t>
      </w:r>
    </w:p>
    <w:p w:rsidR="00310D35" w:rsidRPr="004B4818" w:rsidRDefault="00310D35" w:rsidP="00310D35">
      <w:pPr>
        <w:jc w:val="center"/>
        <w:outlineLvl w:val="0"/>
        <w:rPr>
          <w:rFonts w:ascii="Helvetica" w:hAnsi="Helvetica"/>
          <w:b/>
          <w:color w:val="000000"/>
          <w:sz w:val="32"/>
          <w:u w:color="000000"/>
        </w:rPr>
      </w:pPr>
    </w:p>
    <w:p w:rsidR="00B33F79" w:rsidRPr="004B4818" w:rsidRDefault="00B33F79" w:rsidP="00B33F79">
      <w:pPr>
        <w:ind w:left="720"/>
        <w:outlineLvl w:val="0"/>
        <w:rPr>
          <w:rFonts w:ascii="Helvetica" w:hAnsi="Helvetica"/>
          <w:b/>
          <w:color w:val="000000"/>
          <w:sz w:val="32"/>
          <w:u w:color="000000"/>
        </w:rPr>
      </w:pPr>
      <w:r w:rsidRPr="004B4818">
        <w:rPr>
          <w:rFonts w:ascii="Helvetica" w:hAnsi="Helvetica"/>
          <w:b/>
          <w:color w:val="000000"/>
          <w:sz w:val="32"/>
          <w:u w:color="000000"/>
        </w:rPr>
        <w:t xml:space="preserve">    </w:t>
      </w:r>
      <w:r w:rsidRPr="004B4818">
        <w:rPr>
          <w:rFonts w:ascii="Helvetica" w:hAnsi="Helvetica"/>
          <w:b/>
          <w:color w:val="000000"/>
          <w:sz w:val="32"/>
          <w:u w:color="000000"/>
        </w:rPr>
        <w:tab/>
      </w:r>
      <w:r w:rsidRPr="004B4818">
        <w:rPr>
          <w:rFonts w:ascii="Helvetica" w:hAnsi="Helvetica"/>
          <w:b/>
          <w:color w:val="000000"/>
          <w:sz w:val="32"/>
          <w:u w:color="000000"/>
        </w:rPr>
        <w:tab/>
      </w:r>
      <w:r w:rsidRPr="004B4818">
        <w:rPr>
          <w:rFonts w:ascii="Helvetica" w:hAnsi="Helvetica"/>
          <w:b/>
          <w:color w:val="000000"/>
          <w:sz w:val="32"/>
          <w:u w:color="000000"/>
        </w:rPr>
        <w:tab/>
        <w:t xml:space="preserve">        </w:t>
      </w:r>
    </w:p>
    <w:p w:rsidR="00B33F79" w:rsidRPr="004B4818" w:rsidRDefault="00B33F79" w:rsidP="00B33F79">
      <w:pPr>
        <w:ind w:left="720"/>
        <w:outlineLvl w:val="0"/>
        <w:rPr>
          <w:rFonts w:ascii="Helvetica" w:hAnsi="Helvetica"/>
          <w:b/>
          <w:color w:val="000000"/>
          <w:sz w:val="32"/>
          <w:u w:color="000000"/>
        </w:rPr>
      </w:pPr>
    </w:p>
    <w:p w:rsidR="00B33F79" w:rsidRPr="004B4818" w:rsidRDefault="00B33F79" w:rsidP="00B33F79">
      <w:pPr>
        <w:ind w:left="720"/>
        <w:outlineLvl w:val="0"/>
        <w:rPr>
          <w:rFonts w:ascii="Helvetica" w:hAnsi="Helvetica"/>
          <w:b/>
          <w:color w:val="000000"/>
          <w:sz w:val="32"/>
          <w:u w:color="000000"/>
        </w:rPr>
      </w:pPr>
    </w:p>
    <w:p w:rsidR="00B33F79" w:rsidRPr="004B4818" w:rsidRDefault="00B33F79" w:rsidP="00B33F79">
      <w:pPr>
        <w:ind w:left="720"/>
        <w:outlineLvl w:val="0"/>
        <w:rPr>
          <w:rFonts w:ascii="Helvetica" w:hAnsi="Helvetica"/>
          <w:b/>
          <w:color w:val="000000"/>
          <w:sz w:val="32"/>
          <w:u w:color="000000"/>
        </w:rPr>
      </w:pPr>
    </w:p>
    <w:p w:rsidR="00B33F79" w:rsidRPr="004B4818" w:rsidRDefault="00B33F79" w:rsidP="00B33F79">
      <w:pPr>
        <w:ind w:left="720"/>
        <w:outlineLvl w:val="0"/>
        <w:rPr>
          <w:rFonts w:ascii="Helvetica" w:hAnsi="Helvetica"/>
          <w:b/>
          <w:color w:val="000000"/>
          <w:sz w:val="32"/>
          <w:u w:color="000000"/>
        </w:rPr>
      </w:pPr>
    </w:p>
    <w:p w:rsidR="00B33F79" w:rsidRPr="004B4818" w:rsidRDefault="00B33F79" w:rsidP="00B33F79">
      <w:pPr>
        <w:ind w:left="720"/>
        <w:outlineLvl w:val="0"/>
        <w:rPr>
          <w:rFonts w:ascii="Helvetica" w:hAnsi="Helvetica"/>
          <w:b/>
          <w:color w:val="000000"/>
          <w:sz w:val="32"/>
          <w:u w:color="000000"/>
        </w:rPr>
      </w:pPr>
    </w:p>
    <w:p w:rsidR="00B33F79" w:rsidRPr="004B4818" w:rsidRDefault="00B33F79" w:rsidP="00B33F79">
      <w:pPr>
        <w:ind w:left="720"/>
        <w:outlineLvl w:val="0"/>
        <w:rPr>
          <w:rFonts w:ascii="Helvetica" w:hAnsi="Helvetica"/>
          <w:b/>
          <w:color w:val="000000"/>
          <w:sz w:val="32"/>
          <w:u w:color="000000"/>
        </w:rPr>
      </w:pPr>
    </w:p>
    <w:p w:rsidR="00B33F79" w:rsidRPr="004B4818" w:rsidRDefault="00B33F79" w:rsidP="00B33F79">
      <w:pPr>
        <w:ind w:left="720"/>
        <w:outlineLvl w:val="0"/>
        <w:rPr>
          <w:rFonts w:ascii="Helvetica" w:hAnsi="Helvetica"/>
          <w:b/>
          <w:color w:val="000000"/>
          <w:sz w:val="32"/>
          <w:u w:color="000000"/>
        </w:rPr>
      </w:pPr>
    </w:p>
    <w:p w:rsidR="00B33F79" w:rsidRPr="004B4818" w:rsidRDefault="00B33F79" w:rsidP="00B33F79">
      <w:pPr>
        <w:ind w:left="720"/>
        <w:outlineLvl w:val="0"/>
        <w:rPr>
          <w:rFonts w:ascii="Helvetica" w:hAnsi="Helvetica"/>
          <w:b/>
          <w:color w:val="000000"/>
          <w:sz w:val="32"/>
          <w:u w:color="000000"/>
        </w:rPr>
      </w:pPr>
    </w:p>
    <w:p w:rsidR="00B33F79" w:rsidRPr="004B4818" w:rsidRDefault="00B33F79" w:rsidP="00B33F79">
      <w:pPr>
        <w:ind w:left="720"/>
        <w:outlineLvl w:val="0"/>
        <w:rPr>
          <w:rFonts w:ascii="Helvetica" w:hAnsi="Helvetica"/>
          <w:b/>
          <w:color w:val="000000"/>
          <w:sz w:val="32"/>
          <w:u w:color="000000"/>
        </w:rPr>
      </w:pPr>
    </w:p>
    <w:p w:rsidR="00B33F79" w:rsidRPr="004B4818" w:rsidRDefault="00B33F79" w:rsidP="00B33F79">
      <w:pPr>
        <w:ind w:left="720"/>
        <w:outlineLvl w:val="0"/>
        <w:rPr>
          <w:rFonts w:ascii="Helvetica" w:hAnsi="Helvetica"/>
          <w:b/>
          <w:color w:val="000000"/>
          <w:sz w:val="32"/>
          <w:u w:color="000000"/>
        </w:rPr>
      </w:pPr>
    </w:p>
    <w:p w:rsidR="00B33F79" w:rsidRPr="004B4818" w:rsidRDefault="00B33F79" w:rsidP="00B33F79">
      <w:pPr>
        <w:ind w:left="720"/>
        <w:outlineLvl w:val="0"/>
        <w:rPr>
          <w:rFonts w:ascii="Helvetica" w:hAnsi="Helvetica"/>
          <w:b/>
          <w:color w:val="000000"/>
          <w:sz w:val="32"/>
          <w:u w:color="000000"/>
        </w:rPr>
      </w:pPr>
    </w:p>
    <w:p w:rsidR="00B33F79" w:rsidRPr="004B4818" w:rsidRDefault="00B33F79" w:rsidP="00B33F79">
      <w:pPr>
        <w:ind w:left="720"/>
        <w:outlineLvl w:val="0"/>
        <w:rPr>
          <w:rFonts w:ascii="Helvetica" w:hAnsi="Helvetica"/>
          <w:b/>
          <w:color w:val="000000"/>
          <w:sz w:val="32"/>
          <w:u w:color="000000"/>
        </w:rPr>
      </w:pPr>
    </w:p>
    <w:p w:rsidR="00B33F79" w:rsidRPr="004B4818" w:rsidRDefault="00B33F79" w:rsidP="00B33F79">
      <w:pPr>
        <w:ind w:left="720"/>
        <w:outlineLvl w:val="0"/>
        <w:rPr>
          <w:rFonts w:ascii="Helvetica" w:hAnsi="Helvetica"/>
          <w:b/>
          <w:color w:val="000000"/>
          <w:sz w:val="32"/>
          <w:u w:color="000000"/>
        </w:rPr>
      </w:pPr>
    </w:p>
    <w:p w:rsidR="00310D35" w:rsidRPr="004B4818" w:rsidRDefault="00432E98" w:rsidP="00B33F79">
      <w:pPr>
        <w:ind w:left="720"/>
        <w:outlineLvl w:val="0"/>
        <w:rPr>
          <w:rFonts w:ascii="Helvetica" w:hAnsi="Helvetica"/>
          <w:b/>
          <w:color w:val="000000"/>
          <w:sz w:val="32"/>
          <w:u w:color="000000"/>
        </w:rPr>
      </w:pPr>
      <w:r>
        <w:rPr>
          <w:rFonts w:ascii="Helvetica" w:hAnsi="Helvetica"/>
          <w:b/>
          <w:color w:val="000000"/>
          <w:sz w:val="32"/>
          <w:u w:color="000000"/>
        </w:rPr>
        <w:t>JANUARY 2018</w:t>
      </w:r>
    </w:p>
    <w:p w:rsidR="00D5296D" w:rsidRPr="003C438B" w:rsidRDefault="002D0EF0" w:rsidP="002D0EF0">
      <w:pPr>
        <w:pStyle w:val="Body"/>
        <w:tabs>
          <w:tab w:val="right" w:pos="9638"/>
        </w:tabs>
        <w:rPr>
          <w:b/>
          <w:bCs/>
          <w:sz w:val="28"/>
          <w:szCs w:val="28"/>
        </w:rPr>
      </w:pPr>
      <w:r w:rsidRPr="003C438B">
        <w:rPr>
          <w:b/>
          <w:bCs/>
          <w:sz w:val="28"/>
          <w:szCs w:val="28"/>
        </w:rPr>
        <w:tab/>
      </w:r>
    </w:p>
    <w:p w:rsidR="00D5296D" w:rsidRPr="003C438B" w:rsidRDefault="00D5296D">
      <w:pPr>
        <w:pStyle w:val="Body"/>
        <w:rPr>
          <w:b/>
          <w:bCs/>
          <w:sz w:val="28"/>
          <w:szCs w:val="28"/>
        </w:rPr>
      </w:pPr>
    </w:p>
    <w:p w:rsidR="00023252" w:rsidRDefault="00023252" w:rsidP="002D0EF0">
      <w:pPr>
        <w:pStyle w:val="Body"/>
        <w:ind w:right="-1134"/>
        <w:rPr>
          <w:b/>
          <w:bCs/>
          <w:sz w:val="28"/>
          <w:szCs w:val="28"/>
        </w:rPr>
      </w:pPr>
    </w:p>
    <w:p w:rsidR="00D46686" w:rsidRPr="00167BBC" w:rsidRDefault="002D0EF0" w:rsidP="0021441F">
      <w:pPr>
        <w:pStyle w:val="Body"/>
        <w:ind w:right="-1"/>
        <w:rPr>
          <w:b/>
          <w:bCs/>
          <w:sz w:val="24"/>
          <w:szCs w:val="24"/>
        </w:rPr>
      </w:pPr>
      <w:r w:rsidRPr="002302AB">
        <w:rPr>
          <w:b/>
          <w:bCs/>
          <w:sz w:val="24"/>
          <w:szCs w:val="24"/>
        </w:rPr>
        <w:t>THANK YOU</w:t>
      </w:r>
      <w:r w:rsidR="00167BBC">
        <w:rPr>
          <w:b/>
          <w:bCs/>
          <w:sz w:val="24"/>
          <w:szCs w:val="24"/>
        </w:rPr>
        <w:t xml:space="preserve"> </w:t>
      </w:r>
      <w:r w:rsidR="00D46686">
        <w:rPr>
          <w:sz w:val="24"/>
          <w:szCs w:val="24"/>
        </w:rPr>
        <w:t xml:space="preserve">The </w:t>
      </w:r>
      <w:r w:rsidR="00227A1C">
        <w:rPr>
          <w:sz w:val="24"/>
          <w:szCs w:val="24"/>
        </w:rPr>
        <w:t xml:space="preserve">progress in 2017 </w:t>
      </w:r>
      <w:r w:rsidR="00D46686">
        <w:rPr>
          <w:sz w:val="24"/>
          <w:szCs w:val="24"/>
        </w:rPr>
        <w:t>described below w</w:t>
      </w:r>
      <w:r w:rsidR="00227A1C">
        <w:rPr>
          <w:sz w:val="24"/>
          <w:szCs w:val="24"/>
        </w:rPr>
        <w:t>as</w:t>
      </w:r>
      <w:r w:rsidR="00D46686">
        <w:rPr>
          <w:sz w:val="24"/>
          <w:szCs w:val="24"/>
        </w:rPr>
        <w:t xml:space="preserve"> only achieved </w:t>
      </w:r>
      <w:r w:rsidR="00534B09">
        <w:rPr>
          <w:sz w:val="24"/>
          <w:szCs w:val="24"/>
        </w:rPr>
        <w:t>as a result of</w:t>
      </w:r>
      <w:r w:rsidR="00D46686">
        <w:rPr>
          <w:sz w:val="24"/>
          <w:szCs w:val="24"/>
        </w:rPr>
        <w:t xml:space="preserve"> the generous financial support of all our donors.  The BZT Trustees are very </w:t>
      </w:r>
      <w:r w:rsidR="00417E76">
        <w:rPr>
          <w:sz w:val="24"/>
          <w:szCs w:val="24"/>
        </w:rPr>
        <w:t xml:space="preserve">grateful </w:t>
      </w:r>
      <w:r w:rsidR="00227A1C">
        <w:rPr>
          <w:sz w:val="24"/>
          <w:szCs w:val="24"/>
        </w:rPr>
        <w:t>to</w:t>
      </w:r>
      <w:r w:rsidR="00417E76">
        <w:rPr>
          <w:sz w:val="24"/>
          <w:szCs w:val="24"/>
        </w:rPr>
        <w:t xml:space="preserve"> </w:t>
      </w:r>
      <w:r w:rsidR="003D4F08">
        <w:rPr>
          <w:sz w:val="24"/>
          <w:szCs w:val="24"/>
        </w:rPr>
        <w:t xml:space="preserve">donors </w:t>
      </w:r>
      <w:r w:rsidR="0021441F">
        <w:rPr>
          <w:sz w:val="24"/>
          <w:szCs w:val="24"/>
        </w:rPr>
        <w:t>for your</w:t>
      </w:r>
      <w:r w:rsidR="00D46686">
        <w:rPr>
          <w:sz w:val="24"/>
          <w:szCs w:val="24"/>
        </w:rPr>
        <w:t xml:space="preserve"> confidence in the work that BZT</w:t>
      </w:r>
      <w:r w:rsidR="00D46686">
        <w:rPr>
          <w:sz w:val="24"/>
          <w:szCs w:val="24"/>
        </w:rPr>
        <w:t>’</w:t>
      </w:r>
      <w:r w:rsidR="00D46686">
        <w:rPr>
          <w:sz w:val="24"/>
          <w:szCs w:val="24"/>
        </w:rPr>
        <w:t xml:space="preserve">s Zambian partner, ZRDF, is </w:t>
      </w:r>
      <w:r w:rsidR="003B4038">
        <w:rPr>
          <w:sz w:val="24"/>
          <w:szCs w:val="24"/>
        </w:rPr>
        <w:t>achieving working closely with fifteen</w:t>
      </w:r>
      <w:r w:rsidR="00D46686">
        <w:rPr>
          <w:sz w:val="24"/>
          <w:szCs w:val="24"/>
        </w:rPr>
        <w:t xml:space="preserve"> rura</w:t>
      </w:r>
      <w:r w:rsidR="00BB34ED">
        <w:rPr>
          <w:sz w:val="24"/>
          <w:szCs w:val="24"/>
        </w:rPr>
        <w:t>l communities of South Mkushi, a population estimated at</w:t>
      </w:r>
      <w:r w:rsidR="0021441F">
        <w:rPr>
          <w:sz w:val="24"/>
          <w:szCs w:val="24"/>
        </w:rPr>
        <w:t xml:space="preserve"> </w:t>
      </w:r>
      <w:r w:rsidR="003B4038">
        <w:rPr>
          <w:sz w:val="24"/>
          <w:szCs w:val="24"/>
        </w:rPr>
        <w:t>90,000 in an area of 4,500 sq</w:t>
      </w:r>
      <w:r w:rsidR="00BB34ED">
        <w:rPr>
          <w:sz w:val="24"/>
          <w:szCs w:val="24"/>
        </w:rPr>
        <w:t xml:space="preserve">uare </w:t>
      </w:r>
      <w:r w:rsidR="003B4038">
        <w:rPr>
          <w:sz w:val="24"/>
          <w:szCs w:val="24"/>
        </w:rPr>
        <w:t xml:space="preserve">miles. </w:t>
      </w:r>
      <w:r w:rsidR="009162FF">
        <w:rPr>
          <w:sz w:val="24"/>
          <w:szCs w:val="24"/>
        </w:rPr>
        <w:t xml:space="preserve"> </w:t>
      </w:r>
      <w:r w:rsidR="008E4C7F">
        <w:rPr>
          <w:sz w:val="24"/>
          <w:szCs w:val="24"/>
        </w:rPr>
        <w:t xml:space="preserve">  </w:t>
      </w:r>
    </w:p>
    <w:p w:rsidR="00432E98" w:rsidRDefault="00432E98" w:rsidP="0021441F">
      <w:pPr>
        <w:pStyle w:val="Body"/>
        <w:ind w:right="-1"/>
        <w:outlineLvl w:val="0"/>
        <w:rPr>
          <w:sz w:val="24"/>
          <w:szCs w:val="24"/>
        </w:rPr>
      </w:pPr>
    </w:p>
    <w:p w:rsidR="00906425" w:rsidRDefault="00432E98">
      <w:pPr>
        <w:pStyle w:val="Body"/>
        <w:rPr>
          <w:b/>
          <w:sz w:val="24"/>
          <w:szCs w:val="24"/>
        </w:rPr>
      </w:pPr>
      <w:r>
        <w:rPr>
          <w:b/>
          <w:sz w:val="24"/>
          <w:szCs w:val="24"/>
        </w:rPr>
        <w:t xml:space="preserve">2017 </w:t>
      </w:r>
      <w:r w:rsidR="00906425">
        <w:rPr>
          <w:b/>
          <w:sz w:val="24"/>
          <w:szCs w:val="24"/>
        </w:rPr>
        <w:t>OVERVIEW</w:t>
      </w:r>
    </w:p>
    <w:p w:rsidR="00167BBC" w:rsidRDefault="00167BBC">
      <w:pPr>
        <w:pStyle w:val="Body"/>
        <w:rPr>
          <w:b/>
          <w:sz w:val="24"/>
          <w:szCs w:val="24"/>
        </w:rPr>
      </w:pPr>
    </w:p>
    <w:p w:rsidR="00906425" w:rsidRDefault="00906425" w:rsidP="00906425">
      <w:pPr>
        <w:pStyle w:val="Body"/>
        <w:rPr>
          <w:sz w:val="24"/>
          <w:szCs w:val="24"/>
        </w:rPr>
      </w:pPr>
      <w:r>
        <w:rPr>
          <w:sz w:val="24"/>
          <w:szCs w:val="24"/>
        </w:rPr>
        <w:t>During the three years 2014/16, the holistic approach of ZRDF embraced</w:t>
      </w:r>
      <w:r w:rsidR="00995FE0">
        <w:rPr>
          <w:sz w:val="24"/>
          <w:szCs w:val="24"/>
        </w:rPr>
        <w:t>:</w:t>
      </w:r>
      <w:r>
        <w:rPr>
          <w:sz w:val="24"/>
          <w:szCs w:val="24"/>
        </w:rPr>
        <w:t xml:space="preserve"> improved income generation through agriculture, with a focus on introducing the planting and harvesting of soya beans</w:t>
      </w:r>
      <w:r w:rsidR="00995FE0">
        <w:rPr>
          <w:sz w:val="24"/>
          <w:szCs w:val="24"/>
        </w:rPr>
        <w:t>;</w:t>
      </w:r>
      <w:r>
        <w:rPr>
          <w:sz w:val="24"/>
          <w:szCs w:val="24"/>
        </w:rPr>
        <w:t xml:space="preserve"> a major expansion in the number of Savings and I</w:t>
      </w:r>
      <w:r w:rsidR="00934657">
        <w:rPr>
          <w:sz w:val="24"/>
          <w:szCs w:val="24"/>
        </w:rPr>
        <w:t>nternal Lending</w:t>
      </w:r>
      <w:r w:rsidR="003B4038">
        <w:rPr>
          <w:sz w:val="24"/>
          <w:szCs w:val="24"/>
        </w:rPr>
        <w:t xml:space="preserve"> Communities (SILC</w:t>
      </w:r>
      <w:r w:rsidR="00734E33">
        <w:rPr>
          <w:sz w:val="24"/>
          <w:szCs w:val="24"/>
        </w:rPr>
        <w:t>)</w:t>
      </w:r>
      <w:r w:rsidR="003B4038">
        <w:rPr>
          <w:sz w:val="24"/>
          <w:szCs w:val="24"/>
        </w:rPr>
        <w:t xml:space="preserve">, </w:t>
      </w:r>
      <w:r>
        <w:rPr>
          <w:sz w:val="24"/>
          <w:szCs w:val="24"/>
        </w:rPr>
        <w:t>which are in essence village banks</w:t>
      </w:r>
      <w:r w:rsidR="00734E33">
        <w:rPr>
          <w:sz w:val="24"/>
          <w:szCs w:val="24"/>
        </w:rPr>
        <w:t>,</w:t>
      </w:r>
      <w:r>
        <w:rPr>
          <w:sz w:val="24"/>
          <w:szCs w:val="24"/>
        </w:rPr>
        <w:t xml:space="preserve"> contributing to economic well-being and to increased participation of women. </w:t>
      </w:r>
    </w:p>
    <w:p w:rsidR="00906425" w:rsidRDefault="00906425" w:rsidP="00906425">
      <w:pPr>
        <w:pStyle w:val="Body"/>
        <w:rPr>
          <w:sz w:val="24"/>
          <w:szCs w:val="24"/>
        </w:rPr>
      </w:pPr>
    </w:p>
    <w:p w:rsidR="00231E9D" w:rsidRDefault="00906425" w:rsidP="00906425">
      <w:pPr>
        <w:pStyle w:val="Body"/>
        <w:rPr>
          <w:sz w:val="24"/>
          <w:szCs w:val="24"/>
        </w:rPr>
      </w:pPr>
      <w:r>
        <w:rPr>
          <w:sz w:val="24"/>
          <w:szCs w:val="24"/>
        </w:rPr>
        <w:t>Access to education was improved with the provision</w:t>
      </w:r>
      <w:r w:rsidR="008B1D6B">
        <w:rPr>
          <w:sz w:val="24"/>
          <w:szCs w:val="24"/>
        </w:rPr>
        <w:t xml:space="preserve"> of new facilities, including 17</w:t>
      </w:r>
      <w:r>
        <w:rPr>
          <w:sz w:val="24"/>
          <w:szCs w:val="24"/>
        </w:rPr>
        <w:t xml:space="preserve"> new teachers</w:t>
      </w:r>
      <w:r>
        <w:rPr>
          <w:sz w:val="24"/>
          <w:szCs w:val="24"/>
        </w:rPr>
        <w:t>’</w:t>
      </w:r>
      <w:r w:rsidR="00E815C2">
        <w:rPr>
          <w:sz w:val="24"/>
          <w:szCs w:val="24"/>
        </w:rPr>
        <w:t xml:space="preserve"> houses, 6 new </w:t>
      </w:r>
      <w:r w:rsidR="00215B1A">
        <w:rPr>
          <w:sz w:val="24"/>
          <w:szCs w:val="24"/>
        </w:rPr>
        <w:t xml:space="preserve">teaching </w:t>
      </w:r>
      <w:r w:rsidR="00E815C2">
        <w:rPr>
          <w:sz w:val="24"/>
          <w:szCs w:val="24"/>
        </w:rPr>
        <w:t>blocks (each with three classrooms) and</w:t>
      </w:r>
      <w:r w:rsidR="008B1D6B">
        <w:rPr>
          <w:sz w:val="24"/>
          <w:szCs w:val="24"/>
        </w:rPr>
        <w:t xml:space="preserve"> 30</w:t>
      </w:r>
      <w:r>
        <w:rPr>
          <w:sz w:val="24"/>
          <w:szCs w:val="24"/>
        </w:rPr>
        <w:t xml:space="preserve"> new toilets, as well as the provision of badly needed education</w:t>
      </w:r>
      <w:r w:rsidR="00995FE0">
        <w:rPr>
          <w:sz w:val="24"/>
          <w:szCs w:val="24"/>
        </w:rPr>
        <w:t>al</w:t>
      </w:r>
      <w:r>
        <w:rPr>
          <w:sz w:val="24"/>
          <w:szCs w:val="24"/>
        </w:rPr>
        <w:t xml:space="preserve"> materials.</w:t>
      </w:r>
      <w:r w:rsidR="00995FE0">
        <w:rPr>
          <w:sz w:val="24"/>
          <w:szCs w:val="24"/>
        </w:rPr>
        <w:t xml:space="preserve"> </w:t>
      </w:r>
      <w:r>
        <w:rPr>
          <w:sz w:val="24"/>
          <w:szCs w:val="24"/>
        </w:rPr>
        <w:t xml:space="preserve"> As a </w:t>
      </w:r>
      <w:r w:rsidR="003B4038">
        <w:rPr>
          <w:sz w:val="24"/>
          <w:szCs w:val="24"/>
        </w:rPr>
        <w:t>result,</w:t>
      </w:r>
      <w:r>
        <w:rPr>
          <w:sz w:val="24"/>
          <w:szCs w:val="24"/>
        </w:rPr>
        <w:t xml:space="preserve"> there were </w:t>
      </w:r>
      <w:r w:rsidR="00995FE0">
        <w:rPr>
          <w:sz w:val="24"/>
          <w:szCs w:val="24"/>
        </w:rPr>
        <w:br/>
        <w:t xml:space="preserve">71 trained teachers </w:t>
      </w:r>
      <w:r w:rsidR="00CC0960">
        <w:rPr>
          <w:sz w:val="24"/>
          <w:szCs w:val="24"/>
        </w:rPr>
        <w:t xml:space="preserve">across 15 schools </w:t>
      </w:r>
      <w:r>
        <w:rPr>
          <w:sz w:val="24"/>
          <w:szCs w:val="24"/>
        </w:rPr>
        <w:t>at December 2016</w:t>
      </w:r>
      <w:r w:rsidR="00167BBC">
        <w:rPr>
          <w:sz w:val="24"/>
          <w:szCs w:val="24"/>
        </w:rPr>
        <w:t>,</w:t>
      </w:r>
      <w:r>
        <w:rPr>
          <w:sz w:val="24"/>
          <w:szCs w:val="24"/>
        </w:rPr>
        <w:t xml:space="preserve"> </w:t>
      </w:r>
      <w:r w:rsidR="00BF04F9">
        <w:rPr>
          <w:sz w:val="24"/>
          <w:szCs w:val="24"/>
        </w:rPr>
        <w:t>compared to 39</w:t>
      </w:r>
      <w:r>
        <w:rPr>
          <w:sz w:val="24"/>
          <w:szCs w:val="24"/>
        </w:rPr>
        <w:t xml:space="preserve"> </w:t>
      </w:r>
      <w:r w:rsidR="00167BBC">
        <w:rPr>
          <w:sz w:val="24"/>
          <w:szCs w:val="24"/>
        </w:rPr>
        <w:t xml:space="preserve">three </w:t>
      </w:r>
      <w:r>
        <w:rPr>
          <w:sz w:val="24"/>
          <w:szCs w:val="24"/>
        </w:rPr>
        <w:t>years earlier.</w:t>
      </w:r>
      <w:r w:rsidR="008B1F97">
        <w:rPr>
          <w:sz w:val="24"/>
          <w:szCs w:val="24"/>
        </w:rPr>
        <w:t xml:space="preserve"> </w:t>
      </w:r>
      <w:r>
        <w:rPr>
          <w:sz w:val="24"/>
          <w:szCs w:val="24"/>
        </w:rPr>
        <w:t xml:space="preserve">The HIV and AIDS work raised awareness and those individuals living with HIV </w:t>
      </w:r>
      <w:r w:rsidR="0061590A">
        <w:rPr>
          <w:sz w:val="24"/>
          <w:szCs w:val="24"/>
        </w:rPr>
        <w:t xml:space="preserve">were tested and </w:t>
      </w:r>
      <w:r w:rsidR="00231E9D">
        <w:rPr>
          <w:sz w:val="24"/>
          <w:szCs w:val="24"/>
        </w:rPr>
        <w:t>initiated in ART treatment.</w:t>
      </w:r>
    </w:p>
    <w:p w:rsidR="00906425" w:rsidRDefault="00906425" w:rsidP="00906425">
      <w:pPr>
        <w:pStyle w:val="Body"/>
        <w:rPr>
          <w:sz w:val="24"/>
          <w:szCs w:val="24"/>
        </w:rPr>
      </w:pPr>
    </w:p>
    <w:p w:rsidR="00906425" w:rsidRDefault="00906425" w:rsidP="00906425">
      <w:pPr>
        <w:pStyle w:val="Body"/>
        <w:rPr>
          <w:sz w:val="24"/>
          <w:szCs w:val="24"/>
        </w:rPr>
      </w:pPr>
      <w:r>
        <w:rPr>
          <w:sz w:val="24"/>
          <w:szCs w:val="24"/>
        </w:rPr>
        <w:t>These three years proved that the ZRDF approach had been a real success with an extremely high level of collaboration between ZRDF and the people they are</w:t>
      </w:r>
      <w:r w:rsidR="00167BBC">
        <w:rPr>
          <w:sz w:val="24"/>
          <w:szCs w:val="24"/>
        </w:rPr>
        <w:t xml:space="preserve"> supporting</w:t>
      </w:r>
      <w:r>
        <w:rPr>
          <w:sz w:val="24"/>
          <w:szCs w:val="24"/>
        </w:rPr>
        <w:t>.  Donors have commented</w:t>
      </w:r>
      <w:r w:rsidR="003B4038">
        <w:rPr>
          <w:sz w:val="24"/>
          <w:szCs w:val="24"/>
        </w:rPr>
        <w:t>,</w:t>
      </w:r>
      <w:r>
        <w:rPr>
          <w:sz w:val="24"/>
          <w:szCs w:val="24"/>
        </w:rPr>
        <w:t xml:space="preserve"> and ZRDF agrees</w:t>
      </w:r>
      <w:r w:rsidR="003B4038">
        <w:rPr>
          <w:sz w:val="24"/>
          <w:szCs w:val="24"/>
        </w:rPr>
        <w:t>,</w:t>
      </w:r>
      <w:r>
        <w:rPr>
          <w:sz w:val="24"/>
          <w:szCs w:val="24"/>
        </w:rPr>
        <w:t xml:space="preserve"> that this holistic ZRDF approach is a</w:t>
      </w:r>
      <w:r w:rsidRPr="00906425">
        <w:rPr>
          <w:sz w:val="24"/>
          <w:szCs w:val="24"/>
        </w:rPr>
        <w:t xml:space="preserve"> </w:t>
      </w:r>
      <w:r>
        <w:rPr>
          <w:sz w:val="24"/>
          <w:szCs w:val="24"/>
        </w:rPr>
        <w:t>successful model that could be replicated by ZRDF and by other agencies elsewhere in Zambia and indeed in other developing countries.</w:t>
      </w:r>
    </w:p>
    <w:p w:rsidR="007336CF" w:rsidRDefault="007336CF" w:rsidP="00906425">
      <w:pPr>
        <w:pStyle w:val="Body"/>
        <w:rPr>
          <w:b/>
          <w:sz w:val="24"/>
          <w:szCs w:val="24"/>
        </w:rPr>
      </w:pPr>
    </w:p>
    <w:p w:rsidR="00BA56A6" w:rsidRPr="007336CF" w:rsidRDefault="001B3214">
      <w:pPr>
        <w:pStyle w:val="Body"/>
        <w:rPr>
          <w:sz w:val="24"/>
          <w:szCs w:val="24"/>
        </w:rPr>
      </w:pPr>
      <w:r>
        <w:rPr>
          <w:noProof/>
          <w:sz w:val="24"/>
          <w:szCs w:val="24"/>
          <w:lang w:eastAsia="en-GB"/>
        </w:rPr>
        <w:drawing>
          <wp:inline distT="0" distB="0" distL="0" distR="0" wp14:anchorId="6BE17B80" wp14:editId="444BDCBA">
            <wp:extent cx="6085225" cy="4056646"/>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5285" cy="4056686"/>
                    </a:xfrm>
                    <a:prstGeom prst="rect">
                      <a:avLst/>
                    </a:prstGeom>
                    <a:noFill/>
                    <a:ln>
                      <a:noFill/>
                    </a:ln>
                  </pic:spPr>
                </pic:pic>
              </a:graphicData>
            </a:graphic>
          </wp:inline>
        </w:drawing>
      </w:r>
    </w:p>
    <w:p w:rsidR="000D0B1D" w:rsidRDefault="000D0B1D" w:rsidP="00906425">
      <w:pPr>
        <w:pStyle w:val="Body"/>
        <w:rPr>
          <w:bCs/>
          <w:sz w:val="24"/>
          <w:szCs w:val="24"/>
        </w:rPr>
      </w:pPr>
    </w:p>
    <w:p w:rsidR="00906425" w:rsidRDefault="00D33601" w:rsidP="00906425">
      <w:pPr>
        <w:pStyle w:val="Body"/>
        <w:rPr>
          <w:bCs/>
          <w:sz w:val="24"/>
          <w:szCs w:val="24"/>
        </w:rPr>
      </w:pPr>
      <w:r>
        <w:rPr>
          <w:bCs/>
          <w:sz w:val="24"/>
          <w:szCs w:val="24"/>
        </w:rPr>
        <w:t>Building on the</w:t>
      </w:r>
      <w:r w:rsidR="005F7B21">
        <w:rPr>
          <w:bCs/>
          <w:sz w:val="24"/>
          <w:szCs w:val="24"/>
        </w:rPr>
        <w:t xml:space="preserve"> success of the previous three years</w:t>
      </w:r>
      <w:r w:rsidR="00167BBC">
        <w:rPr>
          <w:bCs/>
          <w:sz w:val="24"/>
          <w:szCs w:val="24"/>
        </w:rPr>
        <w:t>,</w:t>
      </w:r>
      <w:r w:rsidR="005F7B21">
        <w:rPr>
          <w:bCs/>
          <w:sz w:val="24"/>
          <w:szCs w:val="24"/>
        </w:rPr>
        <w:t xml:space="preserve"> and after </w:t>
      </w:r>
      <w:r w:rsidR="00906425">
        <w:rPr>
          <w:bCs/>
          <w:sz w:val="24"/>
          <w:szCs w:val="24"/>
        </w:rPr>
        <w:t xml:space="preserve">extensive consultation </w:t>
      </w:r>
      <w:r w:rsidR="003C33B5">
        <w:rPr>
          <w:bCs/>
          <w:sz w:val="24"/>
          <w:szCs w:val="24"/>
        </w:rPr>
        <w:t>with and through</w:t>
      </w:r>
      <w:r w:rsidR="00906425">
        <w:rPr>
          <w:bCs/>
          <w:sz w:val="24"/>
          <w:szCs w:val="24"/>
        </w:rPr>
        <w:t xml:space="preserve"> ZRDF</w:t>
      </w:r>
      <w:r w:rsidR="00167BBC">
        <w:rPr>
          <w:bCs/>
          <w:sz w:val="24"/>
          <w:szCs w:val="24"/>
        </w:rPr>
        <w:t>,</w:t>
      </w:r>
      <w:r w:rsidR="00906425">
        <w:rPr>
          <w:bCs/>
          <w:sz w:val="24"/>
          <w:szCs w:val="24"/>
        </w:rPr>
        <w:t xml:space="preserve"> w</w:t>
      </w:r>
      <w:r w:rsidR="00906425" w:rsidRPr="002302AB">
        <w:rPr>
          <w:bCs/>
          <w:sz w:val="24"/>
          <w:szCs w:val="24"/>
        </w:rPr>
        <w:t>ith both the existing and</w:t>
      </w:r>
      <w:r>
        <w:rPr>
          <w:bCs/>
          <w:sz w:val="24"/>
          <w:szCs w:val="24"/>
        </w:rPr>
        <w:t xml:space="preserve"> the potential New C</w:t>
      </w:r>
      <w:r w:rsidR="00906425">
        <w:rPr>
          <w:bCs/>
          <w:sz w:val="24"/>
          <w:szCs w:val="24"/>
        </w:rPr>
        <w:t>ommunities</w:t>
      </w:r>
      <w:r w:rsidR="00167BBC">
        <w:rPr>
          <w:bCs/>
          <w:sz w:val="24"/>
          <w:szCs w:val="24"/>
        </w:rPr>
        <w:t>,</w:t>
      </w:r>
      <w:r w:rsidR="00906425" w:rsidRPr="002302AB">
        <w:rPr>
          <w:bCs/>
          <w:sz w:val="24"/>
          <w:szCs w:val="24"/>
        </w:rPr>
        <w:t xml:space="preserve"> combined with BZT</w:t>
      </w:r>
      <w:r w:rsidR="00906425" w:rsidRPr="002302AB">
        <w:rPr>
          <w:bCs/>
          <w:sz w:val="24"/>
          <w:szCs w:val="24"/>
        </w:rPr>
        <w:t>’</w:t>
      </w:r>
      <w:r w:rsidR="00906425" w:rsidRPr="002302AB">
        <w:rPr>
          <w:bCs/>
          <w:sz w:val="24"/>
          <w:szCs w:val="24"/>
        </w:rPr>
        <w:t>s own experience and advice from several informed donors</w:t>
      </w:r>
      <w:r w:rsidR="00167BBC">
        <w:rPr>
          <w:bCs/>
          <w:sz w:val="24"/>
          <w:szCs w:val="24"/>
        </w:rPr>
        <w:t>,</w:t>
      </w:r>
      <w:r w:rsidR="00906425">
        <w:rPr>
          <w:bCs/>
          <w:sz w:val="24"/>
          <w:szCs w:val="24"/>
        </w:rPr>
        <w:t xml:space="preserve"> a 2017-19 three-year plan</w:t>
      </w:r>
      <w:r w:rsidR="001F619A">
        <w:rPr>
          <w:bCs/>
          <w:sz w:val="24"/>
          <w:szCs w:val="24"/>
        </w:rPr>
        <w:t xml:space="preserve"> was agreed and implemented fro</w:t>
      </w:r>
      <w:r w:rsidR="005F7B21">
        <w:rPr>
          <w:bCs/>
          <w:sz w:val="24"/>
          <w:szCs w:val="24"/>
        </w:rPr>
        <w:t>m January 2017</w:t>
      </w:r>
      <w:r w:rsidR="00906425">
        <w:rPr>
          <w:bCs/>
          <w:sz w:val="24"/>
          <w:szCs w:val="24"/>
        </w:rPr>
        <w:t>.</w:t>
      </w:r>
    </w:p>
    <w:p w:rsidR="00906425" w:rsidRDefault="00906425" w:rsidP="00906425">
      <w:pPr>
        <w:pStyle w:val="Body"/>
        <w:rPr>
          <w:bCs/>
          <w:sz w:val="24"/>
          <w:szCs w:val="24"/>
        </w:rPr>
      </w:pPr>
    </w:p>
    <w:p w:rsidR="00247D06" w:rsidRDefault="00FD1B71" w:rsidP="00FD1B71">
      <w:pPr>
        <w:rPr>
          <w:rFonts w:ascii="Helvetica" w:hAnsi="Helvetica"/>
        </w:rPr>
      </w:pPr>
      <w:r w:rsidRPr="00FD1B71">
        <w:rPr>
          <w:rFonts w:ascii="Helvetica" w:hAnsi="Helvetica"/>
        </w:rPr>
        <w:t>The ma</w:t>
      </w:r>
      <w:r w:rsidR="00247D06">
        <w:rPr>
          <w:rFonts w:ascii="Helvetica" w:hAnsi="Helvetica"/>
        </w:rPr>
        <w:t xml:space="preserve">jor development in </w:t>
      </w:r>
      <w:r w:rsidRPr="00FD1B71">
        <w:rPr>
          <w:rFonts w:ascii="Helvetica" w:hAnsi="Helvetica"/>
        </w:rPr>
        <w:t xml:space="preserve">the </w:t>
      </w:r>
      <w:r w:rsidR="00E856D7" w:rsidRPr="00FD1B71">
        <w:rPr>
          <w:rFonts w:ascii="Helvetica" w:hAnsi="Helvetica"/>
        </w:rPr>
        <w:t xml:space="preserve">2017/19 </w:t>
      </w:r>
      <w:r w:rsidRPr="00FD1B71">
        <w:rPr>
          <w:rFonts w:ascii="Helvetica" w:hAnsi="Helvetica"/>
        </w:rPr>
        <w:t xml:space="preserve">plan was </w:t>
      </w:r>
      <w:r w:rsidR="00247D06">
        <w:rPr>
          <w:rFonts w:ascii="Helvetica" w:hAnsi="Helvetica"/>
        </w:rPr>
        <w:t xml:space="preserve">to </w:t>
      </w:r>
      <w:r w:rsidRPr="00FD1B71">
        <w:rPr>
          <w:rFonts w:ascii="Helvetica" w:hAnsi="Helvetica"/>
        </w:rPr>
        <w:t>commence work in five</w:t>
      </w:r>
      <w:r w:rsidR="00D33601">
        <w:rPr>
          <w:rFonts w:ascii="Helvetica" w:hAnsi="Helvetica"/>
        </w:rPr>
        <w:t xml:space="preserve"> N</w:t>
      </w:r>
      <w:r>
        <w:rPr>
          <w:rFonts w:ascii="Helvetica" w:hAnsi="Helvetica"/>
        </w:rPr>
        <w:t xml:space="preserve">ew </w:t>
      </w:r>
      <w:r w:rsidR="00D33601">
        <w:rPr>
          <w:rFonts w:ascii="Helvetica" w:hAnsi="Helvetica"/>
        </w:rPr>
        <w:t>C</w:t>
      </w:r>
      <w:r w:rsidRPr="00FD1B71">
        <w:rPr>
          <w:rFonts w:ascii="Helvetica" w:hAnsi="Helvetica"/>
        </w:rPr>
        <w:t>ommunities</w:t>
      </w:r>
      <w:r w:rsidR="00D33601">
        <w:rPr>
          <w:rFonts w:ascii="Helvetica" w:hAnsi="Helvetica"/>
        </w:rPr>
        <w:t xml:space="preserve"> (described o</w:t>
      </w:r>
      <w:r>
        <w:rPr>
          <w:rFonts w:ascii="Helvetica" w:hAnsi="Helvetica"/>
        </w:rPr>
        <w:t xml:space="preserve">n the map as “proposed New Communities”). </w:t>
      </w:r>
      <w:r w:rsidRPr="005F7B21">
        <w:rPr>
          <w:rFonts w:ascii="Helvetica" w:hAnsi="Helvetica"/>
        </w:rPr>
        <w:t>They are more physically isolated than the other ZRDF communities and exhibit severe evidence of deprivation with mono-cropping of maize and very low incomes.  Three communities ha</w:t>
      </w:r>
      <w:r w:rsidR="00247D06">
        <w:rPr>
          <w:rFonts w:ascii="Helvetica" w:hAnsi="Helvetica"/>
        </w:rPr>
        <w:t xml:space="preserve">d </w:t>
      </w:r>
      <w:r w:rsidRPr="005F7B21">
        <w:rPr>
          <w:rFonts w:ascii="Helvetica" w:hAnsi="Helvetica"/>
        </w:rPr>
        <w:t>no clean water and ha</w:t>
      </w:r>
      <w:r w:rsidR="00247D06">
        <w:rPr>
          <w:rFonts w:ascii="Helvetica" w:hAnsi="Helvetica"/>
        </w:rPr>
        <w:t>d</w:t>
      </w:r>
      <w:r w:rsidRPr="005F7B21">
        <w:rPr>
          <w:rFonts w:ascii="Helvetica" w:hAnsi="Helvetica"/>
        </w:rPr>
        <w:t xml:space="preserve"> mud and wattle school facilitie</w:t>
      </w:r>
      <w:r w:rsidR="00167BBC">
        <w:rPr>
          <w:rFonts w:ascii="Helvetica" w:hAnsi="Helvetica"/>
        </w:rPr>
        <w:t xml:space="preserve">s with no trained teachers, most with no </w:t>
      </w:r>
      <w:r w:rsidRPr="005F7B21">
        <w:rPr>
          <w:rFonts w:ascii="Helvetica" w:hAnsi="Helvetica"/>
        </w:rPr>
        <w:t>teaching materials and all suffer</w:t>
      </w:r>
      <w:r>
        <w:rPr>
          <w:rFonts w:ascii="Helvetica" w:hAnsi="Helvetica"/>
        </w:rPr>
        <w:t>ing</w:t>
      </w:r>
      <w:r w:rsidRPr="005F7B21">
        <w:rPr>
          <w:rFonts w:ascii="Helvetica" w:hAnsi="Helvetica"/>
        </w:rPr>
        <w:t xml:space="preserve"> from limited access to very distant medical facilities, with the sick travelling long distances by ox cart.  All the community leaders demonstrated an eagerness to work with ZRDF, aspiring to make the progress achieved at the </w:t>
      </w:r>
      <w:r w:rsidR="00167BBC">
        <w:rPr>
          <w:rFonts w:ascii="Helvetica" w:hAnsi="Helvetica"/>
        </w:rPr>
        <w:t xml:space="preserve">earlier ZRDF </w:t>
      </w:r>
      <w:r w:rsidRPr="005F7B21">
        <w:rPr>
          <w:rFonts w:ascii="Helvetica" w:hAnsi="Helvetica"/>
        </w:rPr>
        <w:t>communities</w:t>
      </w:r>
      <w:r w:rsidR="00247D06">
        <w:rPr>
          <w:rFonts w:ascii="Helvetica" w:hAnsi="Helvetica"/>
        </w:rPr>
        <w:t>.</w:t>
      </w:r>
    </w:p>
    <w:p w:rsidR="00247D06" w:rsidRDefault="00247D06" w:rsidP="00FD1B71">
      <w:pPr>
        <w:rPr>
          <w:rFonts w:ascii="Helvetica" w:hAnsi="Helvetica"/>
        </w:rPr>
      </w:pPr>
    </w:p>
    <w:p w:rsidR="00906425" w:rsidRPr="00403BAA" w:rsidRDefault="00247D06" w:rsidP="00FD1B71">
      <w:pPr>
        <w:rPr>
          <w:rFonts w:ascii="Helvetica" w:hAnsi="Helvetica"/>
        </w:rPr>
      </w:pPr>
      <w:r>
        <w:rPr>
          <w:rFonts w:ascii="Helvetica" w:hAnsi="Helvetica"/>
        </w:rPr>
        <w:t>The objectives</w:t>
      </w:r>
      <w:r w:rsidR="008E4C7F">
        <w:rPr>
          <w:rFonts w:ascii="Helvetica" w:hAnsi="Helvetica"/>
        </w:rPr>
        <w:t xml:space="preserve"> for 2017 </w:t>
      </w:r>
      <w:r>
        <w:rPr>
          <w:rFonts w:ascii="Helvetica" w:hAnsi="Helvetica"/>
        </w:rPr>
        <w:t xml:space="preserve">agreed between BZT and ZRDF were: </w:t>
      </w:r>
      <w:r w:rsidR="00FD1B71" w:rsidRPr="005F7B21">
        <w:rPr>
          <w:rFonts w:ascii="Helvetica" w:hAnsi="Helvetica"/>
        </w:rPr>
        <w:t xml:space="preserve"> </w:t>
      </w:r>
    </w:p>
    <w:p w:rsidR="00906425" w:rsidRPr="00403BAA" w:rsidRDefault="00906425" w:rsidP="00906425">
      <w:pPr>
        <w:outlineLvl w:val="0"/>
        <w:rPr>
          <w:rFonts w:ascii="Helvetica" w:hAnsi="Helvetica"/>
        </w:rPr>
      </w:pPr>
    </w:p>
    <w:p w:rsidR="005277A1" w:rsidRDefault="00AF571A" w:rsidP="00906425">
      <w:pPr>
        <w:pStyle w:val="ListParagraph"/>
        <w:numPr>
          <w:ilvl w:val="0"/>
          <w:numId w:val="38"/>
        </w:numPr>
        <w:outlineLvl w:val="0"/>
        <w:rPr>
          <w:rFonts w:ascii="Helvetica" w:hAnsi="Helvetica"/>
        </w:rPr>
      </w:pPr>
      <w:r>
        <w:rPr>
          <w:rFonts w:ascii="Helvetica" w:hAnsi="Helvetica"/>
        </w:rPr>
        <w:t>ZRDF to continue the</w:t>
      </w:r>
      <w:r w:rsidR="00FD1B71">
        <w:rPr>
          <w:rFonts w:ascii="Helvetica" w:hAnsi="Helvetica"/>
        </w:rPr>
        <w:t xml:space="preserve"> </w:t>
      </w:r>
      <w:r>
        <w:rPr>
          <w:rFonts w:ascii="Helvetica" w:hAnsi="Helvetica"/>
        </w:rPr>
        <w:t>interventions</w:t>
      </w:r>
      <w:r w:rsidR="00FD1B71">
        <w:rPr>
          <w:rFonts w:ascii="Helvetica" w:hAnsi="Helvetica"/>
        </w:rPr>
        <w:t xml:space="preserve"> of crop diversification, </w:t>
      </w:r>
      <w:r w:rsidR="00247D06">
        <w:rPr>
          <w:rFonts w:ascii="Helvetica" w:hAnsi="Helvetica"/>
        </w:rPr>
        <w:t>economic empowerment (</w:t>
      </w:r>
      <w:r w:rsidR="00FD1B71">
        <w:rPr>
          <w:rFonts w:ascii="Helvetica" w:hAnsi="Helvetica"/>
        </w:rPr>
        <w:t>SILC</w:t>
      </w:r>
      <w:r w:rsidR="00247D06">
        <w:rPr>
          <w:rFonts w:ascii="Helvetica" w:hAnsi="Helvetica"/>
        </w:rPr>
        <w:t>)</w:t>
      </w:r>
      <w:r w:rsidR="00FD1B71">
        <w:rPr>
          <w:rFonts w:ascii="Helvetica" w:hAnsi="Helvetica"/>
        </w:rPr>
        <w:t>, education, HIV and AIDS a</w:t>
      </w:r>
      <w:r w:rsidR="00D441E8">
        <w:rPr>
          <w:rFonts w:ascii="Helvetica" w:hAnsi="Helvetica"/>
        </w:rPr>
        <w:t>nd community capacity building</w:t>
      </w:r>
      <w:r>
        <w:rPr>
          <w:rFonts w:ascii="Helvetica" w:hAnsi="Helvetica"/>
        </w:rPr>
        <w:t xml:space="preserve"> in the Sakala communities </w:t>
      </w:r>
      <w:r w:rsidR="00734E33">
        <w:rPr>
          <w:rFonts w:ascii="Helvetica" w:hAnsi="Helvetica"/>
        </w:rPr>
        <w:t>and in the New C</w:t>
      </w:r>
      <w:r w:rsidR="00FD1B71">
        <w:rPr>
          <w:rFonts w:ascii="Helvetica" w:hAnsi="Helvetica"/>
        </w:rPr>
        <w:t xml:space="preserve">ommunities. </w:t>
      </w:r>
      <w:r>
        <w:rPr>
          <w:rFonts w:ascii="Helvetica" w:hAnsi="Helvetica"/>
        </w:rPr>
        <w:t xml:space="preserve"> </w:t>
      </w:r>
      <w:r w:rsidR="00FD1B71">
        <w:rPr>
          <w:rFonts w:ascii="Helvetica" w:hAnsi="Helvetica"/>
        </w:rPr>
        <w:t xml:space="preserve">The targets and results of which are </w:t>
      </w:r>
      <w:r w:rsidR="00D33601">
        <w:rPr>
          <w:rFonts w:ascii="Helvetica" w:hAnsi="Helvetica"/>
        </w:rPr>
        <w:t xml:space="preserve">shown </w:t>
      </w:r>
      <w:r w:rsidR="00FD1B71">
        <w:rPr>
          <w:rFonts w:ascii="Helvetica" w:hAnsi="Helvetica"/>
        </w:rPr>
        <w:t xml:space="preserve">in the table below. </w:t>
      </w:r>
      <w:r>
        <w:rPr>
          <w:rFonts w:ascii="Helvetica" w:hAnsi="Helvetica"/>
        </w:rPr>
        <w:t xml:space="preserve"> </w:t>
      </w:r>
      <w:r w:rsidR="005277A1">
        <w:rPr>
          <w:rFonts w:ascii="Helvetica" w:hAnsi="Helvetica"/>
        </w:rPr>
        <w:br/>
      </w:r>
    </w:p>
    <w:p w:rsidR="005277A1" w:rsidRPr="00167BBC" w:rsidRDefault="00D33601" w:rsidP="0031407B">
      <w:pPr>
        <w:pStyle w:val="ListParagraph"/>
        <w:numPr>
          <w:ilvl w:val="0"/>
          <w:numId w:val="38"/>
        </w:numPr>
        <w:outlineLvl w:val="0"/>
        <w:rPr>
          <w:rFonts w:ascii="Helvetica" w:hAnsi="Helvetica"/>
        </w:rPr>
      </w:pPr>
      <w:r>
        <w:rPr>
          <w:rFonts w:ascii="Helvetica" w:hAnsi="Helvetica"/>
        </w:rPr>
        <w:t>Appointing new</w:t>
      </w:r>
      <w:r w:rsidR="005277A1">
        <w:rPr>
          <w:rFonts w:ascii="Helvetica" w:hAnsi="Helvetica"/>
        </w:rPr>
        <w:t xml:space="preserve"> </w:t>
      </w:r>
      <w:r w:rsidR="0031407B">
        <w:rPr>
          <w:rFonts w:ascii="Helvetica" w:hAnsi="Helvetica"/>
        </w:rPr>
        <w:t xml:space="preserve">ZRDF programme </w:t>
      </w:r>
      <w:r w:rsidR="005277A1" w:rsidRPr="00167BBC">
        <w:rPr>
          <w:rFonts w:ascii="Helvetica" w:hAnsi="Helvetica"/>
        </w:rPr>
        <w:t xml:space="preserve">managers to underpin the activities in the field.  </w:t>
      </w:r>
      <w:r w:rsidR="005277A1" w:rsidRPr="00167BBC">
        <w:rPr>
          <w:rFonts w:ascii="Helvetica" w:hAnsi="Helvetica"/>
        </w:rPr>
        <w:br/>
      </w:r>
    </w:p>
    <w:p w:rsidR="00E57B7B" w:rsidRPr="005277A1" w:rsidRDefault="00906425" w:rsidP="005277A1">
      <w:pPr>
        <w:pStyle w:val="ListParagraph"/>
        <w:numPr>
          <w:ilvl w:val="0"/>
          <w:numId w:val="38"/>
        </w:numPr>
        <w:outlineLvl w:val="0"/>
        <w:rPr>
          <w:rFonts w:ascii="Helvetica" w:hAnsi="Helvetica"/>
        </w:rPr>
      </w:pPr>
      <w:r w:rsidRPr="005277A1">
        <w:rPr>
          <w:rFonts w:ascii="Helvetica" w:hAnsi="Helvetica"/>
        </w:rPr>
        <w:t>Establishing training for subsistence farmers in their fields to improve yields by establishing</w:t>
      </w:r>
      <w:r w:rsidR="008E4C7F" w:rsidRPr="005277A1">
        <w:rPr>
          <w:rFonts w:ascii="Helvetica" w:hAnsi="Helvetica"/>
        </w:rPr>
        <w:t xml:space="preserve"> the first of </w:t>
      </w:r>
      <w:r w:rsidRPr="005277A1">
        <w:rPr>
          <w:rFonts w:ascii="Helvetica" w:hAnsi="Helvetica"/>
        </w:rPr>
        <w:t>two demonstration sites.</w:t>
      </w:r>
    </w:p>
    <w:p w:rsidR="00E57B7B" w:rsidRDefault="00E57B7B" w:rsidP="00E57B7B">
      <w:pPr>
        <w:pStyle w:val="ListParagraph"/>
        <w:outlineLvl w:val="0"/>
        <w:rPr>
          <w:rFonts w:ascii="Helvetica" w:hAnsi="Helvetica"/>
        </w:rPr>
      </w:pPr>
    </w:p>
    <w:p w:rsidR="00906425" w:rsidRPr="00E856D7" w:rsidRDefault="00D33601" w:rsidP="00E856D7">
      <w:pPr>
        <w:pStyle w:val="ListParagraph"/>
        <w:numPr>
          <w:ilvl w:val="0"/>
          <w:numId w:val="38"/>
        </w:numPr>
        <w:outlineLvl w:val="0"/>
        <w:rPr>
          <w:rFonts w:ascii="Helvetica" w:hAnsi="Helvetica"/>
        </w:rPr>
      </w:pPr>
      <w:r>
        <w:rPr>
          <w:rFonts w:ascii="Helvetica" w:hAnsi="Helvetica"/>
        </w:rPr>
        <w:t>Diversifying</w:t>
      </w:r>
      <w:r w:rsidR="00E57B7B">
        <w:rPr>
          <w:rFonts w:ascii="Helvetica" w:hAnsi="Helvetica"/>
        </w:rPr>
        <w:t xml:space="preserve"> via a pilot into beekeeping and honey </w:t>
      </w:r>
      <w:r w:rsidR="00167BBC">
        <w:rPr>
          <w:rFonts w:ascii="Helvetica" w:hAnsi="Helvetica"/>
        </w:rPr>
        <w:t xml:space="preserve">production. </w:t>
      </w:r>
      <w:r w:rsidR="00906425" w:rsidRPr="00E856D7">
        <w:rPr>
          <w:rFonts w:ascii="Helvetica" w:hAnsi="Helvetica"/>
        </w:rPr>
        <w:br/>
      </w:r>
    </w:p>
    <w:p w:rsidR="00906425" w:rsidRPr="00403BAA" w:rsidRDefault="00906425" w:rsidP="00906425">
      <w:pPr>
        <w:pStyle w:val="ListParagraph"/>
        <w:numPr>
          <w:ilvl w:val="0"/>
          <w:numId w:val="38"/>
        </w:numPr>
        <w:outlineLvl w:val="0"/>
        <w:rPr>
          <w:rFonts w:ascii="Helvetica" w:hAnsi="Helvetica"/>
        </w:rPr>
      </w:pPr>
      <w:r w:rsidRPr="00403BAA">
        <w:rPr>
          <w:rFonts w:ascii="Helvetica" w:hAnsi="Helvetica"/>
        </w:rPr>
        <w:t>Hiring an education officer to facilitate the exchange of best practices in the classroom and thereby improve teaching standards.</w:t>
      </w:r>
      <w:r w:rsidRPr="00403BAA">
        <w:rPr>
          <w:rFonts w:ascii="Helvetica" w:hAnsi="Helvetica"/>
        </w:rPr>
        <w:br/>
      </w:r>
    </w:p>
    <w:p w:rsidR="00906425" w:rsidRPr="00FD1B71" w:rsidRDefault="00734E33" w:rsidP="00BE5699">
      <w:pPr>
        <w:pStyle w:val="ListParagraph"/>
        <w:numPr>
          <w:ilvl w:val="0"/>
          <w:numId w:val="38"/>
        </w:numPr>
        <w:outlineLvl w:val="0"/>
        <w:rPr>
          <w:rFonts w:ascii="Helvetica" w:hAnsi="Helvetica"/>
        </w:rPr>
      </w:pPr>
      <w:r>
        <w:rPr>
          <w:rFonts w:ascii="Helvetica" w:hAnsi="Helvetica"/>
        </w:rPr>
        <w:t xml:space="preserve">Investing further in expertise </w:t>
      </w:r>
      <w:r w:rsidR="00906425" w:rsidRPr="00403BAA">
        <w:rPr>
          <w:rFonts w:ascii="Helvetica" w:hAnsi="Helvetica"/>
        </w:rPr>
        <w:t>which will enable BZT to enhance the reporting o</w:t>
      </w:r>
      <w:r w:rsidR="00FD1B71">
        <w:rPr>
          <w:rFonts w:ascii="Helvetica" w:hAnsi="Helvetica"/>
        </w:rPr>
        <w:t xml:space="preserve">f impacts as well as outputs. </w:t>
      </w:r>
    </w:p>
    <w:p w:rsidR="00906425" w:rsidRDefault="00906425" w:rsidP="00BE5699">
      <w:pPr>
        <w:pStyle w:val="Body"/>
        <w:rPr>
          <w:b/>
          <w:sz w:val="24"/>
          <w:szCs w:val="24"/>
        </w:rPr>
      </w:pPr>
    </w:p>
    <w:p w:rsidR="00906425" w:rsidRDefault="00906425" w:rsidP="00BE5699">
      <w:pPr>
        <w:pStyle w:val="Body"/>
        <w:rPr>
          <w:b/>
          <w:sz w:val="24"/>
          <w:szCs w:val="24"/>
        </w:rPr>
      </w:pPr>
    </w:p>
    <w:p w:rsidR="00906425" w:rsidRDefault="00906425" w:rsidP="00BE5699">
      <w:pPr>
        <w:pStyle w:val="Body"/>
        <w:rPr>
          <w:b/>
          <w:sz w:val="24"/>
          <w:szCs w:val="24"/>
        </w:rPr>
      </w:pPr>
    </w:p>
    <w:p w:rsidR="0031407B" w:rsidRDefault="0031407B" w:rsidP="00BE5699">
      <w:pPr>
        <w:pStyle w:val="Body"/>
        <w:rPr>
          <w:b/>
          <w:sz w:val="24"/>
          <w:szCs w:val="24"/>
        </w:rPr>
      </w:pPr>
    </w:p>
    <w:p w:rsidR="0031407B" w:rsidRDefault="0031407B" w:rsidP="00BE5699">
      <w:pPr>
        <w:pStyle w:val="Body"/>
        <w:rPr>
          <w:b/>
          <w:sz w:val="24"/>
          <w:szCs w:val="24"/>
        </w:rPr>
      </w:pPr>
    </w:p>
    <w:p w:rsidR="0031407B" w:rsidRDefault="0031407B" w:rsidP="00BE5699">
      <w:pPr>
        <w:pStyle w:val="Body"/>
        <w:rPr>
          <w:b/>
          <w:sz w:val="24"/>
          <w:szCs w:val="24"/>
        </w:rPr>
      </w:pPr>
    </w:p>
    <w:p w:rsidR="0031407B" w:rsidRDefault="0031407B" w:rsidP="00BE5699">
      <w:pPr>
        <w:pStyle w:val="Body"/>
        <w:rPr>
          <w:b/>
          <w:sz w:val="24"/>
          <w:szCs w:val="24"/>
        </w:rPr>
      </w:pPr>
    </w:p>
    <w:p w:rsidR="0031407B" w:rsidRDefault="0031407B" w:rsidP="00BE5699">
      <w:pPr>
        <w:pStyle w:val="Body"/>
        <w:rPr>
          <w:b/>
          <w:sz w:val="24"/>
          <w:szCs w:val="24"/>
        </w:rPr>
      </w:pPr>
    </w:p>
    <w:p w:rsidR="0031407B" w:rsidRDefault="0031407B" w:rsidP="00BE5699">
      <w:pPr>
        <w:pStyle w:val="Body"/>
        <w:rPr>
          <w:b/>
          <w:sz w:val="24"/>
          <w:szCs w:val="24"/>
        </w:rPr>
      </w:pPr>
    </w:p>
    <w:p w:rsidR="0031407B" w:rsidRDefault="0031407B" w:rsidP="00BE5699">
      <w:pPr>
        <w:pStyle w:val="Body"/>
        <w:rPr>
          <w:b/>
          <w:sz w:val="24"/>
          <w:szCs w:val="24"/>
        </w:rPr>
      </w:pPr>
    </w:p>
    <w:p w:rsidR="0031407B" w:rsidRDefault="0031407B" w:rsidP="00BE5699">
      <w:pPr>
        <w:pStyle w:val="Body"/>
        <w:rPr>
          <w:b/>
          <w:sz w:val="24"/>
          <w:szCs w:val="24"/>
        </w:rPr>
      </w:pPr>
    </w:p>
    <w:p w:rsidR="0031407B" w:rsidRDefault="0031407B" w:rsidP="00BE5699">
      <w:pPr>
        <w:pStyle w:val="Body"/>
        <w:rPr>
          <w:b/>
          <w:sz w:val="24"/>
          <w:szCs w:val="24"/>
        </w:rPr>
      </w:pPr>
    </w:p>
    <w:p w:rsidR="0031407B" w:rsidRDefault="0031407B" w:rsidP="00BE5699">
      <w:pPr>
        <w:pStyle w:val="Body"/>
        <w:rPr>
          <w:b/>
          <w:sz w:val="24"/>
          <w:szCs w:val="24"/>
        </w:rPr>
      </w:pPr>
    </w:p>
    <w:p w:rsidR="0031407B" w:rsidRDefault="0031407B" w:rsidP="00BE5699">
      <w:pPr>
        <w:pStyle w:val="Body"/>
        <w:rPr>
          <w:b/>
          <w:sz w:val="24"/>
          <w:szCs w:val="24"/>
        </w:rPr>
      </w:pPr>
    </w:p>
    <w:p w:rsidR="0031407B" w:rsidRDefault="0031407B" w:rsidP="00BE5699">
      <w:pPr>
        <w:pStyle w:val="Body"/>
        <w:rPr>
          <w:b/>
          <w:sz w:val="24"/>
          <w:szCs w:val="24"/>
        </w:rPr>
      </w:pPr>
    </w:p>
    <w:p w:rsidR="00E157FA" w:rsidRDefault="00E157FA" w:rsidP="00BE5699">
      <w:pPr>
        <w:pStyle w:val="Body"/>
        <w:rPr>
          <w:b/>
          <w:sz w:val="24"/>
          <w:szCs w:val="24"/>
        </w:rPr>
      </w:pPr>
    </w:p>
    <w:p w:rsidR="00BE5699" w:rsidRDefault="000335D1" w:rsidP="00BE5699">
      <w:pPr>
        <w:pStyle w:val="Body"/>
        <w:rPr>
          <w:b/>
          <w:bCs/>
          <w:sz w:val="24"/>
          <w:szCs w:val="24"/>
        </w:rPr>
      </w:pPr>
      <w:r>
        <w:rPr>
          <w:b/>
          <w:bCs/>
          <w:sz w:val="24"/>
          <w:szCs w:val="24"/>
        </w:rPr>
        <w:t>PROGRESS AGAINST PLANNED TARGETS</w:t>
      </w:r>
      <w:r w:rsidR="002D5355">
        <w:rPr>
          <w:b/>
          <w:bCs/>
          <w:sz w:val="24"/>
          <w:szCs w:val="24"/>
        </w:rPr>
        <w:t xml:space="preserve"> IN</w:t>
      </w:r>
      <w:r w:rsidR="00BE5699">
        <w:rPr>
          <w:b/>
          <w:bCs/>
          <w:sz w:val="24"/>
          <w:szCs w:val="24"/>
        </w:rPr>
        <w:t xml:space="preserve"> 2017</w:t>
      </w:r>
    </w:p>
    <w:p w:rsidR="00FD1B71" w:rsidRDefault="00FD1B71" w:rsidP="00BE5699">
      <w:pPr>
        <w:pStyle w:val="Body"/>
        <w:rPr>
          <w:b/>
          <w:bCs/>
          <w:sz w:val="24"/>
          <w:szCs w:val="24"/>
        </w:rPr>
      </w:pPr>
    </w:p>
    <w:p w:rsidR="00FD1B71" w:rsidRPr="002302AB" w:rsidRDefault="00FD1B71" w:rsidP="00BE5699">
      <w:pPr>
        <w:pStyle w:val="Body"/>
        <w:rPr>
          <w:b/>
          <w:bCs/>
          <w:sz w:val="24"/>
          <w:szCs w:val="24"/>
        </w:rPr>
      </w:pPr>
    </w:p>
    <w:tbl>
      <w:tblPr>
        <w:tblStyle w:val="TableGrid"/>
        <w:tblW w:w="0" w:type="auto"/>
        <w:tblLook w:val="04A0" w:firstRow="1" w:lastRow="0" w:firstColumn="1" w:lastColumn="0" w:noHBand="0" w:noVBand="1"/>
      </w:tblPr>
      <w:tblGrid>
        <w:gridCol w:w="3221"/>
        <w:gridCol w:w="1705"/>
        <w:gridCol w:w="1697"/>
        <w:gridCol w:w="3231"/>
      </w:tblGrid>
      <w:tr w:rsidR="00BE5699" w:rsidTr="00A47622">
        <w:trPr>
          <w:trHeight w:val="994"/>
        </w:trPr>
        <w:tc>
          <w:tcPr>
            <w:tcW w:w="3221" w:type="dxa"/>
            <w:vAlign w:val="center"/>
          </w:tcPr>
          <w:p w:rsidR="00BE5699" w:rsidRPr="00BE5699" w:rsidRDefault="00BE5699" w:rsidP="00AC5951">
            <w:pPr>
              <w:jc w:val="center"/>
              <w:rPr>
                <w:rFonts w:ascii="Helvetica" w:hAnsi="Arial Unicode MS" w:cs="Arial Unicode MS"/>
                <w:b/>
                <w:bCs/>
                <w:color w:val="000000"/>
                <w:lang w:val="en-GB"/>
              </w:rPr>
            </w:pPr>
            <w:r w:rsidRPr="00BE5699">
              <w:rPr>
                <w:rFonts w:ascii="Helvetica" w:hAnsi="Arial Unicode MS" w:cs="Arial Unicode MS"/>
                <w:b/>
                <w:bCs/>
                <w:color w:val="000000"/>
                <w:lang w:val="en-GB"/>
              </w:rPr>
              <w:t>ACTIVITY</w:t>
            </w:r>
          </w:p>
        </w:tc>
        <w:tc>
          <w:tcPr>
            <w:tcW w:w="1705" w:type="dxa"/>
            <w:vAlign w:val="center"/>
          </w:tcPr>
          <w:p w:rsidR="00BE5699" w:rsidRDefault="00BE5699" w:rsidP="00AC595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sz w:val="24"/>
                <w:szCs w:val="24"/>
              </w:rPr>
            </w:pPr>
            <w:r>
              <w:rPr>
                <w:b/>
                <w:bCs/>
                <w:sz w:val="24"/>
                <w:szCs w:val="24"/>
              </w:rPr>
              <w:t>TARGET</w:t>
            </w:r>
          </w:p>
        </w:tc>
        <w:tc>
          <w:tcPr>
            <w:tcW w:w="1697" w:type="dxa"/>
            <w:vAlign w:val="center"/>
          </w:tcPr>
          <w:p w:rsidR="00BE5699" w:rsidRDefault="00BE5699" w:rsidP="00AC595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sz w:val="24"/>
                <w:szCs w:val="24"/>
              </w:rPr>
            </w:pPr>
            <w:r>
              <w:rPr>
                <w:b/>
                <w:bCs/>
                <w:sz w:val="24"/>
                <w:szCs w:val="24"/>
              </w:rPr>
              <w:t>ACTUAL</w:t>
            </w:r>
          </w:p>
        </w:tc>
        <w:tc>
          <w:tcPr>
            <w:tcW w:w="3231" w:type="dxa"/>
            <w:vAlign w:val="center"/>
          </w:tcPr>
          <w:p w:rsidR="00BE5699" w:rsidRDefault="00BE5699" w:rsidP="00AC595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sz w:val="24"/>
                <w:szCs w:val="24"/>
              </w:rPr>
            </w:pPr>
            <w:r>
              <w:rPr>
                <w:b/>
                <w:bCs/>
                <w:sz w:val="24"/>
                <w:szCs w:val="24"/>
              </w:rPr>
              <w:t>COMMENT</w:t>
            </w:r>
          </w:p>
        </w:tc>
      </w:tr>
      <w:tr w:rsidR="00543A46" w:rsidTr="009B2F02">
        <w:trPr>
          <w:trHeight w:val="645"/>
        </w:trPr>
        <w:tc>
          <w:tcPr>
            <w:tcW w:w="3221" w:type="dxa"/>
          </w:tcPr>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r>
              <w:rPr>
                <w:b/>
                <w:bCs/>
                <w:sz w:val="24"/>
                <w:szCs w:val="24"/>
              </w:rPr>
              <w:t>AGRICULTURE</w:t>
            </w:r>
          </w:p>
        </w:tc>
        <w:tc>
          <w:tcPr>
            <w:tcW w:w="1705" w:type="dxa"/>
          </w:tcPr>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tc>
        <w:tc>
          <w:tcPr>
            <w:tcW w:w="1697" w:type="dxa"/>
          </w:tcPr>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tc>
        <w:tc>
          <w:tcPr>
            <w:tcW w:w="3231" w:type="dxa"/>
          </w:tcPr>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tc>
      </w:tr>
      <w:tr w:rsidR="00BE5699" w:rsidTr="00A47622">
        <w:trPr>
          <w:trHeight w:val="980"/>
        </w:trPr>
        <w:tc>
          <w:tcPr>
            <w:tcW w:w="3221" w:type="dxa"/>
          </w:tcPr>
          <w:p w:rsidR="00BE5699"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A10DDC" w:rsidRPr="00A10DDC" w:rsidRDefault="00A10DDC">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 xml:space="preserve">Smallholder farmer group forums conducted </w:t>
            </w:r>
          </w:p>
        </w:tc>
        <w:tc>
          <w:tcPr>
            <w:tcW w:w="1705" w:type="dxa"/>
          </w:tcPr>
          <w:p w:rsidR="00BE5699"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A10DDC" w:rsidRPr="00A10DDC" w:rsidRDefault="00A10DDC">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12</w:t>
            </w:r>
          </w:p>
        </w:tc>
        <w:tc>
          <w:tcPr>
            <w:tcW w:w="1697" w:type="dxa"/>
          </w:tcPr>
          <w:p w:rsidR="00BE5699"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A10DDC" w:rsidRPr="00A10DDC" w:rsidRDefault="00BA7B9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29</w:t>
            </w:r>
          </w:p>
        </w:tc>
        <w:tc>
          <w:tcPr>
            <w:tcW w:w="3231" w:type="dxa"/>
          </w:tcPr>
          <w:p w:rsidR="00BE5699"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A10DDC" w:rsidRPr="00A10DDC" w:rsidRDefault="00477544">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In both Sakala and the New C</w:t>
            </w:r>
            <w:r w:rsidR="00A10DDC" w:rsidRPr="00A10DDC">
              <w:rPr>
                <w:bCs/>
                <w:sz w:val="24"/>
                <w:szCs w:val="24"/>
              </w:rPr>
              <w:t>ommunities</w:t>
            </w:r>
            <w:r w:rsidR="00865716">
              <w:rPr>
                <w:bCs/>
                <w:sz w:val="24"/>
                <w:szCs w:val="24"/>
              </w:rPr>
              <w:t>, ZRDF is encouraging a change in farmer mind-set to consider farming as a business and not just produ</w:t>
            </w:r>
            <w:r>
              <w:rPr>
                <w:bCs/>
                <w:sz w:val="24"/>
                <w:szCs w:val="24"/>
              </w:rPr>
              <w:t>cing crops for home consumption</w:t>
            </w:r>
            <w:r w:rsidR="00865716">
              <w:rPr>
                <w:bCs/>
                <w:sz w:val="24"/>
                <w:szCs w:val="24"/>
              </w:rPr>
              <w:t>; also encouragin</w:t>
            </w:r>
            <w:r w:rsidR="009B2F02">
              <w:rPr>
                <w:bCs/>
                <w:sz w:val="24"/>
                <w:szCs w:val="24"/>
              </w:rPr>
              <w:t>g the approach of Conservation A</w:t>
            </w:r>
            <w:r w:rsidR="00865716">
              <w:rPr>
                <w:bCs/>
                <w:sz w:val="24"/>
                <w:szCs w:val="24"/>
              </w:rPr>
              <w:t xml:space="preserve">griculture.  </w:t>
            </w:r>
          </w:p>
        </w:tc>
      </w:tr>
      <w:tr w:rsidR="00BE5699" w:rsidTr="00A47622">
        <w:trPr>
          <w:trHeight w:val="1441"/>
        </w:trPr>
        <w:tc>
          <w:tcPr>
            <w:tcW w:w="3221" w:type="dxa"/>
          </w:tcPr>
          <w:p w:rsidR="00BE5699"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A10DDC" w:rsidRPr="00A10DDC" w:rsidRDefault="00A10DDC" w:rsidP="00A10DDC">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Agricultural and producer groups formed</w:t>
            </w:r>
            <w:r w:rsidR="00477544">
              <w:rPr>
                <w:bCs/>
                <w:sz w:val="24"/>
                <w:szCs w:val="24"/>
              </w:rPr>
              <w:t xml:space="preserve"> and strengthened for soya bean</w:t>
            </w:r>
            <w:r>
              <w:rPr>
                <w:bCs/>
                <w:sz w:val="24"/>
                <w:szCs w:val="24"/>
              </w:rPr>
              <w:t xml:space="preserve"> production </w:t>
            </w:r>
          </w:p>
        </w:tc>
        <w:tc>
          <w:tcPr>
            <w:tcW w:w="1705" w:type="dxa"/>
          </w:tcPr>
          <w:p w:rsidR="00BE5699"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A10DDC" w:rsidRPr="00A10DDC" w:rsidRDefault="00A10DDC">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6</w:t>
            </w:r>
          </w:p>
        </w:tc>
        <w:tc>
          <w:tcPr>
            <w:tcW w:w="1697" w:type="dxa"/>
          </w:tcPr>
          <w:p w:rsidR="00BE5699"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A10DDC" w:rsidRPr="00A10DDC" w:rsidRDefault="00BA7B9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13</w:t>
            </w:r>
          </w:p>
        </w:tc>
        <w:tc>
          <w:tcPr>
            <w:tcW w:w="3231" w:type="dxa"/>
          </w:tcPr>
          <w:p w:rsidR="00BE5699"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C37753" w:rsidRPr="00C37753" w:rsidRDefault="00A47622" w:rsidP="00477544">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Producer groups were strengthene</w:t>
            </w:r>
            <w:r w:rsidR="00477544">
              <w:rPr>
                <w:bCs/>
                <w:sz w:val="24"/>
                <w:szCs w:val="24"/>
              </w:rPr>
              <w:t>d through training in soya bean</w:t>
            </w:r>
            <w:r>
              <w:rPr>
                <w:bCs/>
                <w:sz w:val="24"/>
                <w:szCs w:val="24"/>
              </w:rPr>
              <w:t xml:space="preserve"> production</w:t>
            </w:r>
            <w:r w:rsidR="00477544">
              <w:rPr>
                <w:bCs/>
                <w:sz w:val="24"/>
                <w:szCs w:val="24"/>
              </w:rPr>
              <w:t>, entrepreneurship,</w:t>
            </w:r>
            <w:r>
              <w:rPr>
                <w:bCs/>
                <w:sz w:val="24"/>
                <w:szCs w:val="24"/>
              </w:rPr>
              <w:t xml:space="preserve"> agri-business training</w:t>
            </w:r>
            <w:r w:rsidR="00464DA9">
              <w:rPr>
                <w:bCs/>
                <w:sz w:val="24"/>
                <w:szCs w:val="24"/>
              </w:rPr>
              <w:t xml:space="preserve"> and four new producer groups were formed. </w:t>
            </w:r>
          </w:p>
        </w:tc>
      </w:tr>
      <w:tr w:rsidR="00BE5699" w:rsidTr="009B2F02">
        <w:trPr>
          <w:trHeight w:val="1595"/>
        </w:trPr>
        <w:tc>
          <w:tcPr>
            <w:tcW w:w="3221" w:type="dxa"/>
          </w:tcPr>
          <w:p w:rsidR="00BE5699"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C37753" w:rsidRPr="00C37753" w:rsidRDefault="00C37753">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C37753">
              <w:rPr>
                <w:bCs/>
                <w:sz w:val="24"/>
                <w:szCs w:val="24"/>
              </w:rPr>
              <w:t>Linkages established to stren</w:t>
            </w:r>
            <w:r>
              <w:rPr>
                <w:bCs/>
                <w:sz w:val="24"/>
                <w:szCs w:val="24"/>
              </w:rPr>
              <w:t xml:space="preserve">gthen agricultural groups </w:t>
            </w:r>
          </w:p>
        </w:tc>
        <w:tc>
          <w:tcPr>
            <w:tcW w:w="1705" w:type="dxa"/>
          </w:tcPr>
          <w:p w:rsidR="00BE5699"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p>
          <w:p w:rsidR="00C37753" w:rsidRPr="00C37753" w:rsidRDefault="00BA7B9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6</w:t>
            </w:r>
          </w:p>
        </w:tc>
        <w:tc>
          <w:tcPr>
            <w:tcW w:w="1697" w:type="dxa"/>
          </w:tcPr>
          <w:p w:rsidR="00BE5699"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C37753" w:rsidRPr="00C37753" w:rsidRDefault="00C37753">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17</w:t>
            </w:r>
          </w:p>
        </w:tc>
        <w:tc>
          <w:tcPr>
            <w:tcW w:w="3231" w:type="dxa"/>
          </w:tcPr>
          <w:p w:rsidR="00BE5699"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A47622" w:rsidRPr="00C37753" w:rsidRDefault="00A47622" w:rsidP="00C37753">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Linkages were establi</w:t>
            </w:r>
            <w:r w:rsidR="00477544">
              <w:rPr>
                <w:bCs/>
                <w:sz w:val="24"/>
                <w:szCs w:val="24"/>
              </w:rPr>
              <w:t>shed with seed, fertiliser, agri</w:t>
            </w:r>
            <w:r>
              <w:rPr>
                <w:bCs/>
                <w:sz w:val="24"/>
                <w:szCs w:val="24"/>
              </w:rPr>
              <w:t>-compan</w:t>
            </w:r>
            <w:r w:rsidR="009B2F02">
              <w:rPr>
                <w:bCs/>
                <w:sz w:val="24"/>
                <w:szCs w:val="24"/>
              </w:rPr>
              <w:t>ies and government departments.</w:t>
            </w:r>
          </w:p>
        </w:tc>
      </w:tr>
      <w:tr w:rsidR="00BE5699" w:rsidTr="00A47622">
        <w:tc>
          <w:tcPr>
            <w:tcW w:w="3221" w:type="dxa"/>
          </w:tcPr>
          <w:p w:rsidR="00BE5699"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C37753" w:rsidRPr="00C37753" w:rsidRDefault="00C37753">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Promotions conducted in the use of improved varieties of high value crops</w:t>
            </w:r>
          </w:p>
          <w:p w:rsidR="00C37753" w:rsidRDefault="00C37753">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C37753" w:rsidRPr="00E60B7C" w:rsidRDefault="00E60B7C">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E60B7C">
              <w:rPr>
                <w:bCs/>
                <w:sz w:val="24"/>
                <w:szCs w:val="24"/>
              </w:rPr>
              <w:t xml:space="preserve">Farmers reached with marketing information </w:t>
            </w:r>
            <w:r>
              <w:rPr>
                <w:bCs/>
                <w:sz w:val="24"/>
                <w:szCs w:val="24"/>
              </w:rPr>
              <w:t>of high value crops through farmer forums</w:t>
            </w:r>
          </w:p>
          <w:p w:rsidR="00C37753" w:rsidRDefault="00C37753">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tc>
        <w:tc>
          <w:tcPr>
            <w:tcW w:w="1705" w:type="dxa"/>
          </w:tcPr>
          <w:p w:rsidR="00BE5699"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C37753" w:rsidRDefault="00BA7B9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6</w:t>
            </w:r>
          </w:p>
          <w:p w:rsidR="00E60B7C" w:rsidRDefault="00E60B7C">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p>
          <w:p w:rsidR="00E60B7C" w:rsidRDefault="00E60B7C">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p>
          <w:p w:rsidR="00E60B7C" w:rsidRDefault="00E60B7C">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p>
          <w:p w:rsidR="00E60B7C" w:rsidRPr="00C37753" w:rsidRDefault="00E60B7C">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350</w:t>
            </w:r>
          </w:p>
        </w:tc>
        <w:tc>
          <w:tcPr>
            <w:tcW w:w="1697" w:type="dxa"/>
          </w:tcPr>
          <w:p w:rsidR="00BE5699"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C37753" w:rsidRDefault="00BA7B9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18</w:t>
            </w:r>
          </w:p>
          <w:p w:rsidR="00E60B7C" w:rsidRDefault="00E60B7C">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p>
          <w:p w:rsidR="00E60B7C" w:rsidRDefault="00E60B7C">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p>
          <w:p w:rsidR="00E60B7C" w:rsidRDefault="00E60B7C">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p>
          <w:p w:rsidR="00BA7B98" w:rsidRPr="00C37753" w:rsidRDefault="00BA7B9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1,360</w:t>
            </w:r>
          </w:p>
        </w:tc>
        <w:tc>
          <w:tcPr>
            <w:tcW w:w="3231" w:type="dxa"/>
          </w:tcPr>
          <w:p w:rsidR="00BE5699"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A47622" w:rsidRPr="00C37753" w:rsidRDefault="00A47622">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Promotions were conducted in high value crops (sun</w:t>
            </w:r>
            <w:r w:rsidR="00231E9D">
              <w:rPr>
                <w:bCs/>
                <w:sz w:val="24"/>
                <w:szCs w:val="24"/>
              </w:rPr>
              <w:t>-</w:t>
            </w:r>
            <w:r>
              <w:rPr>
                <w:bCs/>
                <w:sz w:val="24"/>
                <w:szCs w:val="24"/>
              </w:rPr>
              <w:t xml:space="preserve">hemp, cow peas, ground nuts, sunflower, sorghum, soya beans and orange maize) at the </w:t>
            </w:r>
            <w:r w:rsidR="009B2F02">
              <w:rPr>
                <w:bCs/>
                <w:sz w:val="24"/>
                <w:szCs w:val="24"/>
              </w:rPr>
              <w:t>demonstration</w:t>
            </w:r>
            <w:r w:rsidR="00477544">
              <w:rPr>
                <w:bCs/>
                <w:sz w:val="24"/>
                <w:szCs w:val="24"/>
              </w:rPr>
              <w:t xml:space="preserve"> site in the Sakala and New C</w:t>
            </w:r>
            <w:r>
              <w:rPr>
                <w:bCs/>
                <w:sz w:val="24"/>
                <w:szCs w:val="24"/>
              </w:rPr>
              <w:t xml:space="preserve">ommunities. </w:t>
            </w:r>
          </w:p>
        </w:tc>
      </w:tr>
      <w:tr w:rsidR="00BE5699" w:rsidTr="00A47622">
        <w:tc>
          <w:tcPr>
            <w:tcW w:w="3221" w:type="dxa"/>
          </w:tcPr>
          <w:p w:rsidR="00BE5699"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0C6B38" w:rsidRPr="000C6B38" w:rsidRDefault="000C6B3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0C6B38">
              <w:rPr>
                <w:bCs/>
                <w:sz w:val="24"/>
                <w:szCs w:val="24"/>
              </w:rPr>
              <w:t xml:space="preserve">Number of </w:t>
            </w:r>
            <w:r>
              <w:rPr>
                <w:bCs/>
                <w:sz w:val="24"/>
                <w:szCs w:val="24"/>
              </w:rPr>
              <w:t xml:space="preserve">new </w:t>
            </w:r>
            <w:r w:rsidRPr="000C6B38">
              <w:rPr>
                <w:bCs/>
                <w:sz w:val="24"/>
                <w:szCs w:val="24"/>
              </w:rPr>
              <w:t xml:space="preserve">farmers </w:t>
            </w:r>
            <w:r>
              <w:rPr>
                <w:bCs/>
                <w:sz w:val="24"/>
                <w:szCs w:val="24"/>
              </w:rPr>
              <w:t xml:space="preserve">growing soya beans </w:t>
            </w:r>
          </w:p>
        </w:tc>
        <w:tc>
          <w:tcPr>
            <w:tcW w:w="1705" w:type="dxa"/>
          </w:tcPr>
          <w:p w:rsidR="00BE5699"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BA7B98" w:rsidRPr="00BA7B98" w:rsidRDefault="00BA7B9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BA7B98">
              <w:rPr>
                <w:bCs/>
                <w:sz w:val="24"/>
                <w:szCs w:val="24"/>
              </w:rPr>
              <w:t>200</w:t>
            </w:r>
          </w:p>
        </w:tc>
        <w:tc>
          <w:tcPr>
            <w:tcW w:w="1697" w:type="dxa"/>
          </w:tcPr>
          <w:p w:rsidR="00BE5699"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BA7B98" w:rsidRPr="00BA7B98" w:rsidRDefault="00BA7B9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BA7B98">
              <w:rPr>
                <w:bCs/>
                <w:sz w:val="24"/>
                <w:szCs w:val="24"/>
              </w:rPr>
              <w:t>135</w:t>
            </w:r>
          </w:p>
        </w:tc>
        <w:tc>
          <w:tcPr>
            <w:tcW w:w="3231" w:type="dxa"/>
          </w:tcPr>
          <w:p w:rsidR="00BE5699" w:rsidRPr="00865716" w:rsidRDefault="00A47622">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 xml:space="preserve">Currently 505 farmers are growing soya </w:t>
            </w:r>
            <w:r w:rsidR="00477544">
              <w:rPr>
                <w:bCs/>
                <w:sz w:val="24"/>
                <w:szCs w:val="24"/>
              </w:rPr>
              <w:t>beans from both Sakala and New C</w:t>
            </w:r>
            <w:r>
              <w:rPr>
                <w:bCs/>
                <w:sz w:val="24"/>
                <w:szCs w:val="24"/>
              </w:rPr>
              <w:t>ommunities</w:t>
            </w:r>
            <w:r w:rsidR="00477544">
              <w:rPr>
                <w:bCs/>
                <w:sz w:val="24"/>
                <w:szCs w:val="24"/>
              </w:rPr>
              <w:t>;</w:t>
            </w:r>
            <w:r>
              <w:rPr>
                <w:bCs/>
                <w:sz w:val="24"/>
                <w:szCs w:val="24"/>
              </w:rPr>
              <w:t xml:space="preserve"> of these 135 were new farmers recruited in 2017. </w:t>
            </w:r>
            <w:r w:rsidR="00865716">
              <w:rPr>
                <w:bCs/>
                <w:sz w:val="24"/>
                <w:szCs w:val="24"/>
              </w:rPr>
              <w:t xml:space="preserve"> </w:t>
            </w:r>
            <w:r w:rsidR="00477544">
              <w:rPr>
                <w:bCs/>
                <w:sz w:val="24"/>
                <w:szCs w:val="24"/>
              </w:rPr>
              <w:br/>
            </w:r>
          </w:p>
        </w:tc>
      </w:tr>
      <w:tr w:rsidR="00BE5699" w:rsidTr="00A47622">
        <w:tc>
          <w:tcPr>
            <w:tcW w:w="3221" w:type="dxa"/>
          </w:tcPr>
          <w:p w:rsidR="00BE5699" w:rsidRPr="000C6B38"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p>
          <w:p w:rsidR="000C6B38" w:rsidRPr="000C6B38" w:rsidRDefault="000C6B3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0C6B38">
              <w:rPr>
                <w:bCs/>
                <w:sz w:val="24"/>
                <w:szCs w:val="24"/>
              </w:rPr>
              <w:t xml:space="preserve">Number of </w:t>
            </w:r>
            <w:r>
              <w:rPr>
                <w:bCs/>
                <w:sz w:val="24"/>
                <w:szCs w:val="24"/>
              </w:rPr>
              <w:t>f</w:t>
            </w:r>
            <w:r w:rsidRPr="000C6B38">
              <w:rPr>
                <w:bCs/>
                <w:sz w:val="24"/>
                <w:szCs w:val="24"/>
              </w:rPr>
              <w:t>armers breeding goats</w:t>
            </w:r>
          </w:p>
        </w:tc>
        <w:tc>
          <w:tcPr>
            <w:tcW w:w="1705" w:type="dxa"/>
          </w:tcPr>
          <w:p w:rsidR="00BE5699" w:rsidRPr="009B2F02"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p>
          <w:p w:rsidR="009B2F02" w:rsidRPr="009B2F02" w:rsidRDefault="009B2F02">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p>
          <w:p w:rsidR="009B2F02" w:rsidRPr="009B2F02" w:rsidRDefault="009B2F02">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p>
          <w:p w:rsidR="009B2F02" w:rsidRPr="009B2F02" w:rsidRDefault="009B2F02">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p>
          <w:p w:rsidR="009B2F02" w:rsidRPr="009B2F02" w:rsidRDefault="009B2F02">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9B2F02">
              <w:rPr>
                <w:bCs/>
                <w:sz w:val="24"/>
                <w:szCs w:val="24"/>
              </w:rPr>
              <w:t>60</w:t>
            </w:r>
          </w:p>
        </w:tc>
        <w:tc>
          <w:tcPr>
            <w:tcW w:w="1697" w:type="dxa"/>
          </w:tcPr>
          <w:p w:rsidR="00BE5699"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9B2F02" w:rsidRDefault="009B2F02">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9B2F02" w:rsidRDefault="009B2F02">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9B2F02" w:rsidRDefault="009B2F02">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ED05F6" w:rsidRPr="00ED05F6" w:rsidRDefault="00A47622">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80</w:t>
            </w:r>
          </w:p>
        </w:tc>
        <w:tc>
          <w:tcPr>
            <w:tcW w:w="3231" w:type="dxa"/>
          </w:tcPr>
          <w:p w:rsidR="009B2F02" w:rsidRDefault="009B2F02" w:rsidP="00A47622">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p>
          <w:p w:rsidR="00BE5699" w:rsidRPr="00A47622" w:rsidRDefault="00A47622" w:rsidP="00A47622">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A47622">
              <w:rPr>
                <w:bCs/>
                <w:sz w:val="24"/>
                <w:szCs w:val="24"/>
              </w:rPr>
              <w:t>There are 9 groups with 1</w:t>
            </w:r>
            <w:r>
              <w:rPr>
                <w:bCs/>
                <w:sz w:val="24"/>
                <w:szCs w:val="24"/>
              </w:rPr>
              <w:t>60</w:t>
            </w:r>
            <w:r w:rsidRPr="00A47622">
              <w:rPr>
                <w:bCs/>
                <w:sz w:val="24"/>
                <w:szCs w:val="24"/>
              </w:rPr>
              <w:t xml:space="preserve"> goats</w:t>
            </w:r>
            <w:r>
              <w:rPr>
                <w:bCs/>
                <w:sz w:val="24"/>
                <w:szCs w:val="24"/>
              </w:rPr>
              <w:t xml:space="preserve">. </w:t>
            </w:r>
          </w:p>
        </w:tc>
      </w:tr>
      <w:tr w:rsidR="00BE5699" w:rsidTr="00A47622">
        <w:trPr>
          <w:trHeight w:val="2028"/>
        </w:trPr>
        <w:tc>
          <w:tcPr>
            <w:tcW w:w="3221" w:type="dxa"/>
          </w:tcPr>
          <w:p w:rsidR="00BE5699" w:rsidRPr="000C6B38"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p>
          <w:p w:rsidR="000C6B38" w:rsidRPr="000C6B38" w:rsidRDefault="000C6B3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0C6B38">
              <w:rPr>
                <w:bCs/>
                <w:sz w:val="24"/>
                <w:szCs w:val="24"/>
              </w:rPr>
              <w:t>Farmers selected for bee</w:t>
            </w:r>
            <w:r>
              <w:rPr>
                <w:bCs/>
                <w:sz w:val="24"/>
                <w:szCs w:val="24"/>
              </w:rPr>
              <w:t xml:space="preserve"> </w:t>
            </w:r>
            <w:r w:rsidRPr="000C6B38">
              <w:rPr>
                <w:bCs/>
                <w:sz w:val="24"/>
                <w:szCs w:val="24"/>
              </w:rPr>
              <w:t>keeping</w:t>
            </w:r>
            <w:r>
              <w:rPr>
                <w:bCs/>
                <w:sz w:val="24"/>
                <w:szCs w:val="24"/>
              </w:rPr>
              <w:t xml:space="preserve"> and honey production</w:t>
            </w:r>
            <w:r w:rsidRPr="000C6B38">
              <w:rPr>
                <w:bCs/>
                <w:sz w:val="24"/>
                <w:szCs w:val="24"/>
              </w:rPr>
              <w:t xml:space="preserve"> </w:t>
            </w:r>
          </w:p>
        </w:tc>
        <w:tc>
          <w:tcPr>
            <w:tcW w:w="1705" w:type="dxa"/>
          </w:tcPr>
          <w:p w:rsidR="00BE5699"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0C6B38" w:rsidRPr="000C6B38" w:rsidRDefault="000C6B3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50</w:t>
            </w:r>
          </w:p>
        </w:tc>
        <w:tc>
          <w:tcPr>
            <w:tcW w:w="1697" w:type="dxa"/>
          </w:tcPr>
          <w:p w:rsidR="00BE5699" w:rsidRPr="00ED05F6"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p>
          <w:p w:rsidR="000C6B38" w:rsidRPr="000C6B38" w:rsidRDefault="000C6B3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25</w:t>
            </w:r>
          </w:p>
        </w:tc>
        <w:tc>
          <w:tcPr>
            <w:tcW w:w="3231" w:type="dxa"/>
          </w:tcPr>
          <w:p w:rsidR="00BE5699" w:rsidRDefault="00BE5699">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543A46" w:rsidRPr="000C6B38" w:rsidRDefault="00A47622" w:rsidP="00A47622">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 xml:space="preserve">150 farmers were trained in bee production. 250 hives were procured and each farmer received 10 hives rather than the original plan of 5 to improve the economics. </w:t>
            </w:r>
          </w:p>
        </w:tc>
      </w:tr>
      <w:tr w:rsidR="00AC5951" w:rsidTr="00A47622">
        <w:trPr>
          <w:trHeight w:val="700"/>
        </w:trPr>
        <w:tc>
          <w:tcPr>
            <w:tcW w:w="3221" w:type="dxa"/>
          </w:tcPr>
          <w:p w:rsidR="00AC5951" w:rsidRDefault="00AC5951">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r>
              <w:rPr>
                <w:b/>
                <w:bCs/>
                <w:sz w:val="24"/>
                <w:szCs w:val="24"/>
              </w:rPr>
              <w:t>EDUCATION</w:t>
            </w:r>
          </w:p>
        </w:tc>
        <w:tc>
          <w:tcPr>
            <w:tcW w:w="1705" w:type="dxa"/>
          </w:tcPr>
          <w:p w:rsidR="00AC5951" w:rsidRDefault="00AC5951">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tc>
        <w:tc>
          <w:tcPr>
            <w:tcW w:w="1697" w:type="dxa"/>
          </w:tcPr>
          <w:p w:rsidR="00AC5951" w:rsidRDefault="00AC5951">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tc>
        <w:tc>
          <w:tcPr>
            <w:tcW w:w="3231" w:type="dxa"/>
          </w:tcPr>
          <w:p w:rsidR="00AC5951" w:rsidRDefault="00AC5951">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tc>
      </w:tr>
      <w:tr w:rsidR="00101678" w:rsidTr="00A47622">
        <w:trPr>
          <w:trHeight w:val="729"/>
        </w:trPr>
        <w:tc>
          <w:tcPr>
            <w:tcW w:w="3221" w:type="dxa"/>
          </w:tcPr>
          <w:p w:rsidR="00101678"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101678" w:rsidRPr="00101678"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101678">
              <w:rPr>
                <w:bCs/>
                <w:sz w:val="24"/>
                <w:szCs w:val="24"/>
              </w:rPr>
              <w:t xml:space="preserve">Construction </w:t>
            </w:r>
            <w:r>
              <w:rPr>
                <w:bCs/>
                <w:sz w:val="24"/>
                <w:szCs w:val="24"/>
              </w:rPr>
              <w:t xml:space="preserve">of 1x3 classroom block </w:t>
            </w:r>
          </w:p>
        </w:tc>
        <w:tc>
          <w:tcPr>
            <w:tcW w:w="1705" w:type="dxa"/>
          </w:tcPr>
          <w:p w:rsidR="00101678"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101678" w:rsidRPr="00101678"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101678">
              <w:rPr>
                <w:bCs/>
                <w:sz w:val="24"/>
                <w:szCs w:val="24"/>
              </w:rPr>
              <w:t>1</w:t>
            </w:r>
          </w:p>
        </w:tc>
        <w:tc>
          <w:tcPr>
            <w:tcW w:w="1697" w:type="dxa"/>
          </w:tcPr>
          <w:p w:rsidR="00101678"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101678" w:rsidRPr="00101678"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1</w:t>
            </w:r>
          </w:p>
        </w:tc>
        <w:tc>
          <w:tcPr>
            <w:tcW w:w="3231" w:type="dxa"/>
          </w:tcPr>
          <w:p w:rsidR="00101678"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101678" w:rsidRPr="00101678"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101678">
              <w:rPr>
                <w:bCs/>
                <w:sz w:val="24"/>
                <w:szCs w:val="24"/>
              </w:rPr>
              <w:t>Classroom block at Mitwe was completed in December 2017</w:t>
            </w:r>
            <w:r w:rsidR="00522DFB">
              <w:rPr>
                <w:bCs/>
                <w:sz w:val="24"/>
                <w:szCs w:val="24"/>
              </w:rPr>
              <w:t>.</w:t>
            </w:r>
          </w:p>
        </w:tc>
      </w:tr>
      <w:tr w:rsidR="00AC5951" w:rsidTr="00A47622">
        <w:trPr>
          <w:trHeight w:val="1554"/>
        </w:trPr>
        <w:tc>
          <w:tcPr>
            <w:tcW w:w="3221" w:type="dxa"/>
          </w:tcPr>
          <w:p w:rsidR="00AC5951" w:rsidRDefault="00300E6C">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r>
              <w:rPr>
                <w:b/>
                <w:bCs/>
                <w:sz w:val="24"/>
                <w:szCs w:val="24"/>
              </w:rPr>
              <w:t xml:space="preserve">  </w:t>
            </w:r>
            <w:r w:rsidR="00476674">
              <w:rPr>
                <w:b/>
                <w:bCs/>
                <w:sz w:val="24"/>
                <w:szCs w:val="24"/>
              </w:rPr>
              <w:t xml:space="preserve">  </w:t>
            </w:r>
          </w:p>
          <w:p w:rsidR="00543A46" w:rsidRP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Schools supported with education</w:t>
            </w:r>
            <w:r w:rsidR="00477544">
              <w:rPr>
                <w:bCs/>
                <w:sz w:val="24"/>
                <w:szCs w:val="24"/>
              </w:rPr>
              <w:t>al</w:t>
            </w:r>
            <w:r>
              <w:rPr>
                <w:bCs/>
                <w:sz w:val="24"/>
                <w:szCs w:val="24"/>
              </w:rPr>
              <w:t xml:space="preserve"> materials</w:t>
            </w:r>
          </w:p>
        </w:tc>
        <w:tc>
          <w:tcPr>
            <w:tcW w:w="1705" w:type="dxa"/>
          </w:tcPr>
          <w:p w:rsidR="00AC5951" w:rsidRDefault="00AC5951">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543A46" w:rsidRP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5</w:t>
            </w:r>
          </w:p>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tc>
        <w:tc>
          <w:tcPr>
            <w:tcW w:w="1697" w:type="dxa"/>
          </w:tcPr>
          <w:p w:rsidR="00AC5951" w:rsidRDefault="00AC5951">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543A46" w:rsidRPr="00543A46" w:rsidRDefault="009B2F02">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4</w:t>
            </w:r>
          </w:p>
        </w:tc>
        <w:tc>
          <w:tcPr>
            <w:tcW w:w="3231" w:type="dxa"/>
          </w:tcPr>
          <w:p w:rsidR="00AC5951" w:rsidRDefault="00AC5951">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543A46" w:rsidRPr="00543A46" w:rsidRDefault="00543A46" w:rsidP="009B2F02">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 xml:space="preserve">Objective is to reduce textbook to pupil ratio to </w:t>
            </w:r>
            <w:r w:rsidR="00477544">
              <w:rPr>
                <w:bCs/>
                <w:sz w:val="24"/>
                <w:szCs w:val="24"/>
              </w:rPr>
              <w:t>1</w:t>
            </w:r>
            <w:r w:rsidR="00ED05F6">
              <w:rPr>
                <w:bCs/>
                <w:sz w:val="24"/>
                <w:szCs w:val="24"/>
              </w:rPr>
              <w:t xml:space="preserve">:2 </w:t>
            </w:r>
            <w:r>
              <w:rPr>
                <w:bCs/>
                <w:sz w:val="24"/>
                <w:szCs w:val="24"/>
              </w:rPr>
              <w:t>in 5 subjects in grades 5 to 7</w:t>
            </w:r>
            <w:r w:rsidR="00A47622">
              <w:rPr>
                <w:bCs/>
                <w:sz w:val="24"/>
                <w:szCs w:val="24"/>
              </w:rPr>
              <w:t xml:space="preserve"> (Mitwe, </w:t>
            </w:r>
            <w:r w:rsidR="00464DA9">
              <w:rPr>
                <w:bCs/>
                <w:sz w:val="24"/>
                <w:szCs w:val="24"/>
              </w:rPr>
              <w:t>Boole, Kamimbya, Kalubula)</w:t>
            </w:r>
            <w:r w:rsidR="00522DFB">
              <w:rPr>
                <w:bCs/>
                <w:sz w:val="24"/>
                <w:szCs w:val="24"/>
              </w:rPr>
              <w:t>.</w:t>
            </w:r>
            <w:r w:rsidR="00464DA9">
              <w:rPr>
                <w:bCs/>
                <w:sz w:val="24"/>
                <w:szCs w:val="24"/>
              </w:rPr>
              <w:t xml:space="preserve"> </w:t>
            </w:r>
          </w:p>
        </w:tc>
      </w:tr>
      <w:tr w:rsidR="00543A46" w:rsidTr="00A47622">
        <w:trPr>
          <w:trHeight w:val="1357"/>
        </w:trPr>
        <w:tc>
          <w:tcPr>
            <w:tcW w:w="3221" w:type="dxa"/>
          </w:tcPr>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543A46" w:rsidRP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543A46">
              <w:rPr>
                <w:bCs/>
                <w:sz w:val="24"/>
                <w:szCs w:val="24"/>
              </w:rPr>
              <w:t>Teacher</w:t>
            </w:r>
            <w:r w:rsidR="00477544">
              <w:rPr>
                <w:bCs/>
                <w:sz w:val="24"/>
                <w:szCs w:val="24"/>
              </w:rPr>
              <w:t>’</w:t>
            </w:r>
            <w:r w:rsidRPr="00543A46">
              <w:rPr>
                <w:bCs/>
                <w:sz w:val="24"/>
                <w:szCs w:val="24"/>
              </w:rPr>
              <w:t xml:space="preserve">s </w:t>
            </w:r>
            <w:r>
              <w:rPr>
                <w:bCs/>
                <w:sz w:val="24"/>
                <w:szCs w:val="24"/>
              </w:rPr>
              <w:t>hous</w:t>
            </w:r>
            <w:r w:rsidR="00477544">
              <w:rPr>
                <w:bCs/>
                <w:sz w:val="24"/>
                <w:szCs w:val="24"/>
              </w:rPr>
              <w:t>e to be constructed in the New C</w:t>
            </w:r>
            <w:r>
              <w:rPr>
                <w:bCs/>
                <w:sz w:val="24"/>
                <w:szCs w:val="24"/>
              </w:rPr>
              <w:t xml:space="preserve">ommunities </w:t>
            </w:r>
          </w:p>
        </w:tc>
        <w:tc>
          <w:tcPr>
            <w:tcW w:w="1705" w:type="dxa"/>
          </w:tcPr>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543A46" w:rsidRPr="00543A46" w:rsidRDefault="001C3EA4">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2</w:t>
            </w:r>
          </w:p>
        </w:tc>
        <w:tc>
          <w:tcPr>
            <w:tcW w:w="1697" w:type="dxa"/>
          </w:tcPr>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p>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p>
          <w:p w:rsidR="00543A46" w:rsidRP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7</w:t>
            </w:r>
          </w:p>
        </w:tc>
        <w:tc>
          <w:tcPr>
            <w:tcW w:w="3231" w:type="dxa"/>
          </w:tcPr>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543A46" w:rsidRPr="00543A46"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3</w:t>
            </w:r>
            <w:r w:rsidR="00543A46" w:rsidRPr="00543A46">
              <w:rPr>
                <w:bCs/>
                <w:sz w:val="24"/>
                <w:szCs w:val="24"/>
              </w:rPr>
              <w:t xml:space="preserve"> at Boole, 2 at </w:t>
            </w:r>
            <w:r w:rsidR="00543A46">
              <w:rPr>
                <w:bCs/>
                <w:sz w:val="24"/>
                <w:szCs w:val="24"/>
              </w:rPr>
              <w:t>Minsundu and 2 at Mitwe</w:t>
            </w:r>
            <w:r w:rsidR="00522DFB">
              <w:rPr>
                <w:bCs/>
                <w:sz w:val="24"/>
                <w:szCs w:val="24"/>
              </w:rPr>
              <w:t>.</w:t>
            </w:r>
          </w:p>
        </w:tc>
      </w:tr>
      <w:tr w:rsidR="00543A46" w:rsidTr="00A47622">
        <w:trPr>
          <w:trHeight w:val="1022"/>
        </w:trPr>
        <w:tc>
          <w:tcPr>
            <w:tcW w:w="3221" w:type="dxa"/>
          </w:tcPr>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101678" w:rsidRPr="00101678"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101678">
              <w:rPr>
                <w:bCs/>
                <w:sz w:val="24"/>
                <w:szCs w:val="24"/>
              </w:rPr>
              <w:t xml:space="preserve">Construction of </w:t>
            </w:r>
            <w:r w:rsidR="00A2451C">
              <w:rPr>
                <w:bCs/>
                <w:sz w:val="24"/>
                <w:szCs w:val="24"/>
              </w:rPr>
              <w:t xml:space="preserve">pupil </w:t>
            </w:r>
            <w:r w:rsidRPr="00101678">
              <w:rPr>
                <w:bCs/>
                <w:sz w:val="24"/>
                <w:szCs w:val="24"/>
              </w:rPr>
              <w:t>hand washing facilities</w:t>
            </w:r>
          </w:p>
        </w:tc>
        <w:tc>
          <w:tcPr>
            <w:tcW w:w="1705" w:type="dxa"/>
          </w:tcPr>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101678" w:rsidRPr="00101678"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3</w:t>
            </w:r>
          </w:p>
        </w:tc>
        <w:tc>
          <w:tcPr>
            <w:tcW w:w="1697" w:type="dxa"/>
          </w:tcPr>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101678" w:rsidRPr="00101678"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3</w:t>
            </w:r>
          </w:p>
        </w:tc>
        <w:tc>
          <w:tcPr>
            <w:tcW w:w="3231" w:type="dxa"/>
          </w:tcPr>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101678" w:rsidRPr="00101678"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Boole, Minsu</w:t>
            </w:r>
            <w:r w:rsidRPr="00101678">
              <w:rPr>
                <w:bCs/>
                <w:sz w:val="24"/>
                <w:szCs w:val="24"/>
              </w:rPr>
              <w:t xml:space="preserve">ndu and </w:t>
            </w:r>
            <w:r>
              <w:rPr>
                <w:bCs/>
                <w:sz w:val="24"/>
                <w:szCs w:val="24"/>
              </w:rPr>
              <w:t>Mitwe</w:t>
            </w:r>
            <w:r w:rsidR="00522DFB">
              <w:rPr>
                <w:bCs/>
                <w:sz w:val="24"/>
                <w:szCs w:val="24"/>
              </w:rPr>
              <w:t>.</w:t>
            </w:r>
          </w:p>
        </w:tc>
      </w:tr>
      <w:tr w:rsidR="00543A46" w:rsidTr="00464DA9">
        <w:trPr>
          <w:trHeight w:val="1190"/>
        </w:trPr>
        <w:tc>
          <w:tcPr>
            <w:tcW w:w="3221" w:type="dxa"/>
          </w:tcPr>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101678" w:rsidRPr="00101678"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101678">
              <w:rPr>
                <w:bCs/>
                <w:sz w:val="24"/>
                <w:szCs w:val="24"/>
              </w:rPr>
              <w:t>Pupil toilets</w:t>
            </w:r>
          </w:p>
        </w:tc>
        <w:tc>
          <w:tcPr>
            <w:tcW w:w="1705" w:type="dxa"/>
          </w:tcPr>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101678" w:rsidRPr="00101678" w:rsidRDefault="005F6346">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6</w:t>
            </w:r>
          </w:p>
        </w:tc>
        <w:tc>
          <w:tcPr>
            <w:tcW w:w="1697" w:type="dxa"/>
          </w:tcPr>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101678" w:rsidRPr="00101678" w:rsidRDefault="00A2451C">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6</w:t>
            </w:r>
          </w:p>
        </w:tc>
        <w:tc>
          <w:tcPr>
            <w:tcW w:w="3231" w:type="dxa"/>
          </w:tcPr>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101678" w:rsidRDefault="00464DA9">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 xml:space="preserve">Two at each school, </w:t>
            </w:r>
            <w:r w:rsidR="00101678" w:rsidRPr="00101678">
              <w:rPr>
                <w:bCs/>
                <w:sz w:val="24"/>
                <w:szCs w:val="24"/>
              </w:rPr>
              <w:t>Boole</w:t>
            </w:r>
            <w:r w:rsidR="005F6346">
              <w:rPr>
                <w:bCs/>
                <w:sz w:val="24"/>
                <w:szCs w:val="24"/>
              </w:rPr>
              <w:t>,</w:t>
            </w:r>
            <w:r w:rsidR="00101678" w:rsidRPr="00101678">
              <w:rPr>
                <w:bCs/>
                <w:sz w:val="24"/>
                <w:szCs w:val="24"/>
              </w:rPr>
              <w:t xml:space="preserve"> </w:t>
            </w:r>
            <w:r w:rsidR="00ED05F6">
              <w:rPr>
                <w:bCs/>
                <w:sz w:val="24"/>
                <w:szCs w:val="24"/>
              </w:rPr>
              <w:t xml:space="preserve">Mitwe </w:t>
            </w:r>
            <w:r w:rsidR="00101678" w:rsidRPr="00101678">
              <w:rPr>
                <w:bCs/>
                <w:sz w:val="24"/>
                <w:szCs w:val="24"/>
              </w:rPr>
              <w:t>and Minsundu</w:t>
            </w:r>
            <w:r w:rsidR="00522DFB">
              <w:rPr>
                <w:bCs/>
                <w:sz w:val="24"/>
                <w:szCs w:val="24"/>
              </w:rPr>
              <w:t>.</w:t>
            </w:r>
          </w:p>
          <w:p w:rsidR="005F6346" w:rsidRPr="00101678" w:rsidRDefault="005F6346">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p>
        </w:tc>
      </w:tr>
      <w:tr w:rsidR="00464DA9" w:rsidTr="00A47622">
        <w:trPr>
          <w:trHeight w:val="857"/>
        </w:trPr>
        <w:tc>
          <w:tcPr>
            <w:tcW w:w="3221" w:type="dxa"/>
          </w:tcPr>
          <w:p w:rsidR="00464DA9" w:rsidRPr="00464DA9" w:rsidRDefault="00464DA9">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464DA9">
              <w:rPr>
                <w:bCs/>
                <w:sz w:val="24"/>
                <w:szCs w:val="24"/>
              </w:rPr>
              <w:t>Staff Toilet</w:t>
            </w:r>
            <w:r w:rsidR="00FC26E7">
              <w:rPr>
                <w:bCs/>
                <w:sz w:val="24"/>
                <w:szCs w:val="24"/>
              </w:rPr>
              <w:t>s</w:t>
            </w:r>
          </w:p>
        </w:tc>
        <w:tc>
          <w:tcPr>
            <w:tcW w:w="1705" w:type="dxa"/>
          </w:tcPr>
          <w:p w:rsidR="00464DA9" w:rsidRPr="00464DA9" w:rsidRDefault="00464DA9">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464DA9">
              <w:rPr>
                <w:bCs/>
                <w:sz w:val="24"/>
                <w:szCs w:val="24"/>
              </w:rPr>
              <w:t>0</w:t>
            </w:r>
          </w:p>
        </w:tc>
        <w:tc>
          <w:tcPr>
            <w:tcW w:w="1697" w:type="dxa"/>
          </w:tcPr>
          <w:p w:rsidR="00464DA9" w:rsidRPr="00464DA9" w:rsidRDefault="00464DA9">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464DA9">
              <w:rPr>
                <w:bCs/>
                <w:sz w:val="24"/>
                <w:szCs w:val="24"/>
              </w:rPr>
              <w:t>2</w:t>
            </w:r>
          </w:p>
        </w:tc>
        <w:tc>
          <w:tcPr>
            <w:tcW w:w="3231" w:type="dxa"/>
          </w:tcPr>
          <w:p w:rsidR="00464DA9" w:rsidRPr="00464DA9" w:rsidRDefault="00464DA9">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464DA9">
              <w:rPr>
                <w:bCs/>
                <w:sz w:val="24"/>
                <w:szCs w:val="24"/>
              </w:rPr>
              <w:t xml:space="preserve">One at </w:t>
            </w:r>
            <w:r>
              <w:rPr>
                <w:bCs/>
                <w:sz w:val="24"/>
                <w:szCs w:val="24"/>
              </w:rPr>
              <w:t xml:space="preserve">each </w:t>
            </w:r>
            <w:r w:rsidRPr="00464DA9">
              <w:rPr>
                <w:bCs/>
                <w:sz w:val="24"/>
                <w:szCs w:val="24"/>
              </w:rPr>
              <w:t>Boole</w:t>
            </w:r>
            <w:r>
              <w:rPr>
                <w:bCs/>
                <w:sz w:val="24"/>
                <w:szCs w:val="24"/>
              </w:rPr>
              <w:t xml:space="preserve"> and Minsindu.</w:t>
            </w:r>
          </w:p>
        </w:tc>
      </w:tr>
      <w:tr w:rsidR="00543A46" w:rsidTr="00A47622">
        <w:trPr>
          <w:trHeight w:val="1011"/>
        </w:trPr>
        <w:tc>
          <w:tcPr>
            <w:tcW w:w="3221" w:type="dxa"/>
          </w:tcPr>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9265F7" w:rsidRDefault="009265F7" w:rsidP="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r>
              <w:rPr>
                <w:b/>
                <w:bCs/>
                <w:sz w:val="24"/>
                <w:szCs w:val="24"/>
              </w:rPr>
              <w:t xml:space="preserve">ECONOMIC EMPOWERMENT </w:t>
            </w:r>
          </w:p>
        </w:tc>
        <w:tc>
          <w:tcPr>
            <w:tcW w:w="1705" w:type="dxa"/>
          </w:tcPr>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tc>
        <w:tc>
          <w:tcPr>
            <w:tcW w:w="1697" w:type="dxa"/>
          </w:tcPr>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tc>
        <w:tc>
          <w:tcPr>
            <w:tcW w:w="3231" w:type="dxa"/>
          </w:tcPr>
          <w:p w:rsidR="00543A46" w:rsidRDefault="00543A46">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tc>
      </w:tr>
      <w:tr w:rsidR="00101678" w:rsidTr="00A47622">
        <w:trPr>
          <w:trHeight w:val="1316"/>
        </w:trPr>
        <w:tc>
          <w:tcPr>
            <w:tcW w:w="3221" w:type="dxa"/>
          </w:tcPr>
          <w:p w:rsidR="00101678"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9265F7" w:rsidRP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Community members participating in the SILC programme</w:t>
            </w:r>
          </w:p>
        </w:tc>
        <w:tc>
          <w:tcPr>
            <w:tcW w:w="1705" w:type="dxa"/>
          </w:tcPr>
          <w:p w:rsidR="00101678"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9265F7" w:rsidRP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1,000</w:t>
            </w:r>
          </w:p>
        </w:tc>
        <w:tc>
          <w:tcPr>
            <w:tcW w:w="1697" w:type="dxa"/>
          </w:tcPr>
          <w:p w:rsidR="00101678"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9265F7" w:rsidRPr="009265F7" w:rsidRDefault="00464DA9">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1,521</w:t>
            </w:r>
          </w:p>
        </w:tc>
        <w:tc>
          <w:tcPr>
            <w:tcW w:w="3231" w:type="dxa"/>
          </w:tcPr>
          <w:p w:rsidR="00101678" w:rsidRPr="00464DA9" w:rsidRDefault="00464DA9" w:rsidP="00464DA9">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464DA9">
              <w:rPr>
                <w:bCs/>
                <w:sz w:val="24"/>
                <w:szCs w:val="24"/>
              </w:rPr>
              <w:t xml:space="preserve">These are the number of direct beneficiaries </w:t>
            </w:r>
            <w:r>
              <w:rPr>
                <w:bCs/>
                <w:sz w:val="24"/>
                <w:szCs w:val="24"/>
              </w:rPr>
              <w:t>who were reached and are saving in SILC Groups</w:t>
            </w:r>
            <w:r w:rsidR="00522DFB">
              <w:rPr>
                <w:bCs/>
                <w:sz w:val="24"/>
                <w:szCs w:val="24"/>
              </w:rPr>
              <w:t>.</w:t>
            </w:r>
          </w:p>
        </w:tc>
      </w:tr>
      <w:tr w:rsidR="00101678" w:rsidTr="00A47622">
        <w:trPr>
          <w:trHeight w:val="1190"/>
        </w:trPr>
        <w:tc>
          <w:tcPr>
            <w:tcW w:w="3221" w:type="dxa"/>
          </w:tcPr>
          <w:p w:rsidR="00101678"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9265F7" w:rsidRPr="009265F7" w:rsidRDefault="009265F7" w:rsidP="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9265F7">
              <w:rPr>
                <w:bCs/>
                <w:sz w:val="24"/>
                <w:szCs w:val="24"/>
              </w:rPr>
              <w:t xml:space="preserve">Formation </w:t>
            </w:r>
            <w:r>
              <w:rPr>
                <w:bCs/>
                <w:sz w:val="24"/>
                <w:szCs w:val="24"/>
              </w:rPr>
              <w:t xml:space="preserve">of new SILC groups. </w:t>
            </w:r>
          </w:p>
        </w:tc>
        <w:tc>
          <w:tcPr>
            <w:tcW w:w="1705" w:type="dxa"/>
          </w:tcPr>
          <w:p w:rsidR="00101678"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9265F7" w:rsidRP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40</w:t>
            </w:r>
          </w:p>
        </w:tc>
        <w:tc>
          <w:tcPr>
            <w:tcW w:w="1697" w:type="dxa"/>
          </w:tcPr>
          <w:p w:rsidR="00101678" w:rsidRPr="009265F7"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p>
          <w:p w:rsidR="009265F7" w:rsidRPr="009265F7" w:rsidRDefault="00522DFB">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41</w:t>
            </w:r>
          </w:p>
        </w:tc>
        <w:tc>
          <w:tcPr>
            <w:tcW w:w="3231" w:type="dxa"/>
          </w:tcPr>
          <w:p w:rsidR="00101678" w:rsidRPr="009265F7"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p>
          <w:p w:rsidR="009265F7" w:rsidRPr="009265F7" w:rsidRDefault="00522DFB" w:rsidP="00522DFB">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 xml:space="preserve">The target was achieved due to the increased number of SILC field agents trained and their active participation within their respective communities. It was also due to the entrepreneurship training that took place in all the communities. </w:t>
            </w:r>
          </w:p>
        </w:tc>
      </w:tr>
      <w:tr w:rsidR="00101678" w:rsidTr="00A47622">
        <w:trPr>
          <w:trHeight w:val="1022"/>
        </w:trPr>
        <w:tc>
          <w:tcPr>
            <w:tcW w:w="3221" w:type="dxa"/>
          </w:tcPr>
          <w:p w:rsidR="00101678"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9265F7" w:rsidRP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9265F7">
              <w:rPr>
                <w:bCs/>
                <w:sz w:val="24"/>
                <w:szCs w:val="24"/>
              </w:rPr>
              <w:t>Training</w:t>
            </w:r>
            <w:r>
              <w:rPr>
                <w:bCs/>
                <w:sz w:val="24"/>
                <w:szCs w:val="24"/>
              </w:rPr>
              <w:t xml:space="preserve"> of SILC field agents</w:t>
            </w:r>
            <w:r w:rsidRPr="009265F7">
              <w:rPr>
                <w:bCs/>
                <w:sz w:val="24"/>
                <w:szCs w:val="24"/>
              </w:rPr>
              <w:t xml:space="preserve"> </w:t>
            </w:r>
          </w:p>
        </w:tc>
        <w:tc>
          <w:tcPr>
            <w:tcW w:w="1705" w:type="dxa"/>
          </w:tcPr>
          <w:p w:rsidR="00101678"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9265F7" w:rsidRP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20</w:t>
            </w:r>
          </w:p>
        </w:tc>
        <w:tc>
          <w:tcPr>
            <w:tcW w:w="1697" w:type="dxa"/>
          </w:tcPr>
          <w:p w:rsidR="00101678" w:rsidRDefault="00101678">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9265F7" w:rsidRP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1</w:t>
            </w:r>
            <w:r w:rsidR="005F6346">
              <w:rPr>
                <w:bCs/>
                <w:sz w:val="24"/>
                <w:szCs w:val="24"/>
              </w:rPr>
              <w:t>5</w:t>
            </w:r>
          </w:p>
        </w:tc>
        <w:tc>
          <w:tcPr>
            <w:tcW w:w="3231" w:type="dxa"/>
          </w:tcPr>
          <w:p w:rsidR="00101678" w:rsidRPr="00522DFB" w:rsidRDefault="00522DFB" w:rsidP="00522DFB">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522DFB">
              <w:rPr>
                <w:bCs/>
                <w:sz w:val="24"/>
                <w:szCs w:val="24"/>
              </w:rPr>
              <w:t xml:space="preserve">15 </w:t>
            </w:r>
            <w:r>
              <w:rPr>
                <w:bCs/>
                <w:sz w:val="24"/>
                <w:szCs w:val="24"/>
              </w:rPr>
              <w:t xml:space="preserve">field </w:t>
            </w:r>
            <w:r w:rsidRPr="00522DFB">
              <w:rPr>
                <w:bCs/>
                <w:sz w:val="24"/>
                <w:szCs w:val="24"/>
              </w:rPr>
              <w:t xml:space="preserve">agents </w:t>
            </w:r>
            <w:r>
              <w:rPr>
                <w:bCs/>
                <w:sz w:val="24"/>
                <w:szCs w:val="24"/>
              </w:rPr>
              <w:t>were trained to support all the increased number of groups formed in 2017.</w:t>
            </w:r>
          </w:p>
        </w:tc>
      </w:tr>
      <w:tr w:rsidR="009265F7" w:rsidTr="00A47622">
        <w:trPr>
          <w:trHeight w:val="701"/>
        </w:trPr>
        <w:tc>
          <w:tcPr>
            <w:tcW w:w="3221" w:type="dxa"/>
          </w:tcPr>
          <w:p w:rsid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r>
              <w:rPr>
                <w:b/>
                <w:bCs/>
                <w:sz w:val="24"/>
                <w:szCs w:val="24"/>
              </w:rPr>
              <w:t xml:space="preserve">HIV &amp; AIDS </w:t>
            </w:r>
          </w:p>
        </w:tc>
        <w:tc>
          <w:tcPr>
            <w:tcW w:w="1705" w:type="dxa"/>
          </w:tcPr>
          <w:p w:rsid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tc>
        <w:tc>
          <w:tcPr>
            <w:tcW w:w="1697" w:type="dxa"/>
          </w:tcPr>
          <w:p w:rsid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tc>
        <w:tc>
          <w:tcPr>
            <w:tcW w:w="3231" w:type="dxa"/>
          </w:tcPr>
          <w:p w:rsid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tc>
      </w:tr>
      <w:tr w:rsidR="009265F7" w:rsidTr="00A47622">
        <w:trPr>
          <w:trHeight w:val="1022"/>
        </w:trPr>
        <w:tc>
          <w:tcPr>
            <w:tcW w:w="3221" w:type="dxa"/>
          </w:tcPr>
          <w:p w:rsid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9265F7" w:rsidRP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Community members reached with HIV and AIDS awareness messages</w:t>
            </w:r>
          </w:p>
        </w:tc>
        <w:tc>
          <w:tcPr>
            <w:tcW w:w="1705" w:type="dxa"/>
          </w:tcPr>
          <w:p w:rsid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9265F7" w:rsidRP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4,000</w:t>
            </w:r>
          </w:p>
        </w:tc>
        <w:tc>
          <w:tcPr>
            <w:tcW w:w="1697" w:type="dxa"/>
          </w:tcPr>
          <w:p w:rsid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9265F7" w:rsidRPr="009265F7" w:rsidRDefault="005F6346">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8,857</w:t>
            </w:r>
          </w:p>
        </w:tc>
        <w:tc>
          <w:tcPr>
            <w:tcW w:w="3231" w:type="dxa"/>
          </w:tcPr>
          <w:p w:rsidR="009265F7" w:rsidRPr="00522DFB" w:rsidRDefault="00522DFB">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 xml:space="preserve">The target was exceeded as a result of the training of new care givers as well as the collaboration with the Ministry of Health during commemoration of national events.  </w:t>
            </w:r>
          </w:p>
        </w:tc>
      </w:tr>
      <w:tr w:rsidR="009265F7" w:rsidTr="00E22A0F">
        <w:trPr>
          <w:trHeight w:val="1204"/>
        </w:trPr>
        <w:tc>
          <w:tcPr>
            <w:tcW w:w="3221" w:type="dxa"/>
          </w:tcPr>
          <w:p w:rsid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9265F7" w:rsidRP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9265F7">
              <w:rPr>
                <w:bCs/>
                <w:sz w:val="24"/>
                <w:szCs w:val="24"/>
              </w:rPr>
              <w:t xml:space="preserve">In </w:t>
            </w:r>
            <w:r>
              <w:rPr>
                <w:bCs/>
                <w:sz w:val="24"/>
                <w:szCs w:val="24"/>
              </w:rPr>
              <w:t xml:space="preserve">school youths reached with SRH </w:t>
            </w:r>
            <w:r w:rsidR="009B2F02">
              <w:rPr>
                <w:bCs/>
                <w:sz w:val="24"/>
                <w:szCs w:val="24"/>
              </w:rPr>
              <w:t xml:space="preserve">(Sexual Reproductive Health) and HIV &amp; </w:t>
            </w:r>
            <w:r>
              <w:rPr>
                <w:bCs/>
                <w:sz w:val="24"/>
                <w:szCs w:val="24"/>
              </w:rPr>
              <w:t>AIDS information services</w:t>
            </w:r>
          </w:p>
        </w:tc>
        <w:tc>
          <w:tcPr>
            <w:tcW w:w="1705" w:type="dxa"/>
          </w:tcPr>
          <w:p w:rsid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9265F7" w:rsidRP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4,000</w:t>
            </w:r>
          </w:p>
        </w:tc>
        <w:tc>
          <w:tcPr>
            <w:tcW w:w="1697" w:type="dxa"/>
          </w:tcPr>
          <w:p w:rsid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9265F7" w:rsidRPr="009265F7" w:rsidRDefault="005F6346">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3,777</w:t>
            </w:r>
          </w:p>
        </w:tc>
        <w:tc>
          <w:tcPr>
            <w:tcW w:w="3231" w:type="dxa"/>
          </w:tcPr>
          <w:p w:rsidR="009265F7" w:rsidRPr="00522DFB" w:rsidRDefault="00522DFB">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Mobile health services were provided in schools as well as HIV counselling and testing</w:t>
            </w:r>
            <w:r w:rsidR="00CC57FA">
              <w:rPr>
                <w:bCs/>
                <w:sz w:val="24"/>
                <w:szCs w:val="24"/>
              </w:rPr>
              <w:t>.</w:t>
            </w:r>
          </w:p>
        </w:tc>
      </w:tr>
      <w:tr w:rsidR="009265F7" w:rsidTr="00A47622">
        <w:trPr>
          <w:trHeight w:val="1120"/>
        </w:trPr>
        <w:tc>
          <w:tcPr>
            <w:tcW w:w="3221" w:type="dxa"/>
          </w:tcPr>
          <w:p w:rsid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9265F7" w:rsidRPr="006F2D5B" w:rsidRDefault="00231792">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PLHIV newly initiated on A</w:t>
            </w:r>
            <w:r w:rsidR="006F2D5B">
              <w:rPr>
                <w:bCs/>
                <w:sz w:val="24"/>
                <w:szCs w:val="24"/>
              </w:rPr>
              <w:t>RT treatment</w:t>
            </w:r>
          </w:p>
        </w:tc>
        <w:tc>
          <w:tcPr>
            <w:tcW w:w="1705" w:type="dxa"/>
          </w:tcPr>
          <w:p w:rsid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6F2D5B" w:rsidRPr="006F2D5B" w:rsidRDefault="006F2D5B">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200</w:t>
            </w:r>
          </w:p>
        </w:tc>
        <w:tc>
          <w:tcPr>
            <w:tcW w:w="1697" w:type="dxa"/>
          </w:tcPr>
          <w:p w:rsid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231792" w:rsidRPr="006F2D5B" w:rsidRDefault="005F6346" w:rsidP="005F6346">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249</w:t>
            </w:r>
          </w:p>
        </w:tc>
        <w:tc>
          <w:tcPr>
            <w:tcW w:w="3231" w:type="dxa"/>
          </w:tcPr>
          <w:p w:rsidR="009265F7" w:rsidRPr="00E22A0F" w:rsidRDefault="00E22A0F">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 xml:space="preserve">Focus group discussions and an increase of trained care givers helped in meeting the target. </w:t>
            </w:r>
          </w:p>
        </w:tc>
      </w:tr>
      <w:tr w:rsidR="00E22A0F" w:rsidTr="00A47622">
        <w:trPr>
          <w:trHeight w:val="1120"/>
        </w:trPr>
        <w:tc>
          <w:tcPr>
            <w:tcW w:w="3221" w:type="dxa"/>
          </w:tcPr>
          <w:p w:rsidR="00E22A0F" w:rsidRPr="00E22A0F" w:rsidRDefault="00E22A0F">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E22A0F">
              <w:rPr>
                <w:bCs/>
                <w:sz w:val="24"/>
                <w:szCs w:val="24"/>
              </w:rPr>
              <w:t>Trained care givers</w:t>
            </w:r>
          </w:p>
        </w:tc>
        <w:tc>
          <w:tcPr>
            <w:tcW w:w="1705" w:type="dxa"/>
          </w:tcPr>
          <w:p w:rsidR="009B2F02" w:rsidRPr="00E22A0F" w:rsidRDefault="009B2F02">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20</w:t>
            </w:r>
          </w:p>
        </w:tc>
        <w:tc>
          <w:tcPr>
            <w:tcW w:w="1697" w:type="dxa"/>
          </w:tcPr>
          <w:p w:rsidR="00E22A0F" w:rsidRPr="00E22A0F" w:rsidRDefault="00E22A0F">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45</w:t>
            </w:r>
          </w:p>
        </w:tc>
        <w:tc>
          <w:tcPr>
            <w:tcW w:w="3231" w:type="dxa"/>
          </w:tcPr>
          <w:p w:rsidR="00E22A0F" w:rsidRDefault="00E22A0F">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4</w:t>
            </w:r>
            <w:r w:rsidR="009B2F02">
              <w:rPr>
                <w:bCs/>
                <w:sz w:val="24"/>
                <w:szCs w:val="24"/>
              </w:rPr>
              <w:t xml:space="preserve">5 care givers were trained and supported, 25 were newly trained. </w:t>
            </w:r>
            <w:r>
              <w:rPr>
                <w:bCs/>
                <w:sz w:val="24"/>
                <w:szCs w:val="24"/>
              </w:rPr>
              <w:t xml:space="preserve"> </w:t>
            </w:r>
          </w:p>
        </w:tc>
      </w:tr>
      <w:tr w:rsidR="009265F7" w:rsidTr="00A47622">
        <w:trPr>
          <w:trHeight w:val="1022"/>
        </w:trPr>
        <w:tc>
          <w:tcPr>
            <w:tcW w:w="3221" w:type="dxa"/>
          </w:tcPr>
          <w:p w:rsid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231792" w:rsidRDefault="00231792">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r>
              <w:rPr>
                <w:b/>
                <w:bCs/>
                <w:sz w:val="24"/>
                <w:szCs w:val="24"/>
              </w:rPr>
              <w:t>COMMUNITY CAPACITY BUILDING</w:t>
            </w:r>
          </w:p>
        </w:tc>
        <w:tc>
          <w:tcPr>
            <w:tcW w:w="1705" w:type="dxa"/>
          </w:tcPr>
          <w:p w:rsid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tc>
        <w:tc>
          <w:tcPr>
            <w:tcW w:w="1697" w:type="dxa"/>
          </w:tcPr>
          <w:p w:rsid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tc>
        <w:tc>
          <w:tcPr>
            <w:tcW w:w="3231" w:type="dxa"/>
          </w:tcPr>
          <w:p w:rsidR="009265F7" w:rsidRDefault="009265F7">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tc>
      </w:tr>
      <w:tr w:rsidR="00231792" w:rsidTr="00A47622">
        <w:trPr>
          <w:trHeight w:val="952"/>
        </w:trPr>
        <w:tc>
          <w:tcPr>
            <w:tcW w:w="3221" w:type="dxa"/>
          </w:tcPr>
          <w:p w:rsidR="00231792" w:rsidRPr="00247D06" w:rsidRDefault="0023179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b/>
                <w:bCs/>
                <w:sz w:val="24"/>
                <w:szCs w:val="24"/>
              </w:rPr>
            </w:pPr>
          </w:p>
          <w:p w:rsidR="00231792" w:rsidRPr="00231792" w:rsidRDefault="00247D06" w:rsidP="009B2F02">
            <w:pPr>
              <w:rPr>
                <w:lang w:val="en-GB"/>
              </w:rPr>
            </w:pPr>
            <w:r w:rsidRPr="00247D06">
              <w:rPr>
                <w:rFonts w:asciiTheme="majorHAnsi" w:hAnsiTheme="majorHAnsi"/>
                <w:lang w:val="en-GB"/>
              </w:rPr>
              <w:t xml:space="preserve">CBOs </w:t>
            </w:r>
            <w:r w:rsidR="009B2F02">
              <w:rPr>
                <w:rFonts w:asciiTheme="majorHAnsi" w:hAnsiTheme="majorHAnsi"/>
                <w:lang w:val="en-GB"/>
              </w:rPr>
              <w:t>formed, operational and being registered</w:t>
            </w:r>
          </w:p>
        </w:tc>
        <w:tc>
          <w:tcPr>
            <w:tcW w:w="1705" w:type="dxa"/>
          </w:tcPr>
          <w:p w:rsidR="00231792" w:rsidRDefault="00231792">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247D06" w:rsidRPr="00247D06" w:rsidRDefault="00247D06">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3</w:t>
            </w:r>
          </w:p>
        </w:tc>
        <w:tc>
          <w:tcPr>
            <w:tcW w:w="1697" w:type="dxa"/>
          </w:tcPr>
          <w:p w:rsidR="00231792" w:rsidRDefault="00231792">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247D06" w:rsidRPr="00247D06" w:rsidRDefault="00A2451C">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4</w:t>
            </w:r>
          </w:p>
        </w:tc>
        <w:tc>
          <w:tcPr>
            <w:tcW w:w="3231" w:type="dxa"/>
          </w:tcPr>
          <w:p w:rsidR="00231792" w:rsidRDefault="00231792">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247D06" w:rsidRPr="00247D06" w:rsidRDefault="00E22A0F" w:rsidP="00247D06">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 xml:space="preserve">Four CBOs were formed and are functional with registration in process. </w:t>
            </w:r>
          </w:p>
        </w:tc>
      </w:tr>
      <w:tr w:rsidR="00231792" w:rsidTr="00A47622">
        <w:trPr>
          <w:trHeight w:val="952"/>
        </w:trPr>
        <w:tc>
          <w:tcPr>
            <w:tcW w:w="3221" w:type="dxa"/>
          </w:tcPr>
          <w:p w:rsidR="00231792" w:rsidRDefault="00231792">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247D06" w:rsidRPr="00247D06" w:rsidRDefault="00247D06">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 xml:space="preserve">Annual/Mid term reviews with CBOs </w:t>
            </w:r>
          </w:p>
        </w:tc>
        <w:tc>
          <w:tcPr>
            <w:tcW w:w="1705" w:type="dxa"/>
          </w:tcPr>
          <w:p w:rsidR="00231792" w:rsidRDefault="00231792">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247D06" w:rsidRPr="00247D06" w:rsidRDefault="00247D06">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12</w:t>
            </w:r>
          </w:p>
        </w:tc>
        <w:tc>
          <w:tcPr>
            <w:tcW w:w="1697" w:type="dxa"/>
          </w:tcPr>
          <w:p w:rsidR="00231792" w:rsidRDefault="00231792">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247D06" w:rsidRPr="00247D06" w:rsidRDefault="00247D06">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Pr>
                <w:bCs/>
                <w:sz w:val="24"/>
                <w:szCs w:val="24"/>
              </w:rPr>
              <w:t>1</w:t>
            </w:r>
            <w:r w:rsidR="00E27A9F">
              <w:rPr>
                <w:bCs/>
                <w:sz w:val="24"/>
                <w:szCs w:val="24"/>
              </w:rPr>
              <w:t>5</w:t>
            </w:r>
          </w:p>
        </w:tc>
        <w:tc>
          <w:tcPr>
            <w:tcW w:w="3231" w:type="dxa"/>
          </w:tcPr>
          <w:p w:rsidR="00231792" w:rsidRDefault="00231792">
            <w:pPr>
              <w:pStyle w:val="Body"/>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p w:rsidR="00247D06" w:rsidRPr="00247D06" w:rsidRDefault="00247D06" w:rsidP="00247D06">
            <w:pPr>
              <w:pStyle w:val="Body"/>
              <w:pBdr>
                <w:top w:val="none" w:sz="0" w:space="0" w:color="auto"/>
                <w:left w:val="none" w:sz="0" w:space="0" w:color="auto"/>
                <w:bottom w:val="none" w:sz="0" w:space="0" w:color="auto"/>
                <w:right w:val="none" w:sz="0" w:space="0" w:color="auto"/>
                <w:between w:val="none" w:sz="0" w:space="0" w:color="auto"/>
                <w:bar w:val="none" w:sz="0" w:color="auto"/>
              </w:pBdr>
              <w:rPr>
                <w:bCs/>
                <w:sz w:val="24"/>
                <w:szCs w:val="24"/>
              </w:rPr>
            </w:pPr>
            <w:r w:rsidRPr="00247D06">
              <w:rPr>
                <w:bCs/>
                <w:sz w:val="24"/>
                <w:szCs w:val="24"/>
              </w:rPr>
              <w:t xml:space="preserve">Reviewed </w:t>
            </w:r>
            <w:r>
              <w:rPr>
                <w:bCs/>
                <w:sz w:val="24"/>
                <w:szCs w:val="24"/>
              </w:rPr>
              <w:t xml:space="preserve">projects, activities and performance </w:t>
            </w:r>
            <w:r w:rsidR="00E22A0F">
              <w:rPr>
                <w:bCs/>
                <w:sz w:val="24"/>
                <w:szCs w:val="24"/>
              </w:rPr>
              <w:t>as well as phase out strategy.</w:t>
            </w:r>
          </w:p>
        </w:tc>
      </w:tr>
    </w:tbl>
    <w:p w:rsidR="00247D06" w:rsidRDefault="00247D06" w:rsidP="00543A46">
      <w:pPr>
        <w:pStyle w:val="Body"/>
        <w:rPr>
          <w:b/>
          <w:sz w:val="24"/>
          <w:szCs w:val="24"/>
        </w:rPr>
      </w:pPr>
    </w:p>
    <w:p w:rsidR="00247D06" w:rsidRDefault="00247D06" w:rsidP="00543A46">
      <w:pPr>
        <w:pStyle w:val="Body"/>
        <w:rPr>
          <w:b/>
          <w:sz w:val="24"/>
          <w:szCs w:val="24"/>
        </w:rPr>
      </w:pPr>
    </w:p>
    <w:p w:rsidR="00247D06" w:rsidRDefault="00247D06" w:rsidP="00543A46">
      <w:pPr>
        <w:pStyle w:val="Body"/>
        <w:rPr>
          <w:b/>
          <w:sz w:val="24"/>
          <w:szCs w:val="24"/>
        </w:rPr>
      </w:pPr>
    </w:p>
    <w:p w:rsidR="005277A1" w:rsidRDefault="005277A1" w:rsidP="00E57B7B">
      <w:pPr>
        <w:pStyle w:val="Body"/>
        <w:rPr>
          <w:b/>
          <w:sz w:val="24"/>
          <w:szCs w:val="24"/>
        </w:rPr>
      </w:pPr>
      <w:r>
        <w:rPr>
          <w:b/>
          <w:sz w:val="24"/>
          <w:szCs w:val="24"/>
        </w:rPr>
        <w:t xml:space="preserve">PROGRAMME MANAGERS </w:t>
      </w:r>
    </w:p>
    <w:p w:rsidR="005277A1" w:rsidRDefault="005277A1" w:rsidP="00E57B7B">
      <w:pPr>
        <w:pStyle w:val="Body"/>
        <w:rPr>
          <w:b/>
          <w:sz w:val="24"/>
          <w:szCs w:val="24"/>
        </w:rPr>
      </w:pPr>
    </w:p>
    <w:p w:rsidR="005277A1" w:rsidRDefault="00F94071" w:rsidP="00E57B7B">
      <w:pPr>
        <w:pStyle w:val="Body"/>
        <w:rPr>
          <w:sz w:val="24"/>
          <w:szCs w:val="24"/>
        </w:rPr>
      </w:pPr>
      <w:r>
        <w:rPr>
          <w:sz w:val="24"/>
          <w:szCs w:val="24"/>
        </w:rPr>
        <w:t xml:space="preserve">In addition to Finance, </w:t>
      </w:r>
      <w:r w:rsidR="003D7E94">
        <w:rPr>
          <w:sz w:val="24"/>
          <w:szCs w:val="24"/>
        </w:rPr>
        <w:t>Brandy Mungaila (the ZRDF Director) has strengthened his team and now has reporting to him:</w:t>
      </w:r>
    </w:p>
    <w:p w:rsidR="00697A02" w:rsidRDefault="00697A02" w:rsidP="00E57B7B">
      <w:pPr>
        <w:pStyle w:val="Body"/>
        <w:rPr>
          <w:sz w:val="24"/>
          <w:szCs w:val="24"/>
        </w:rPr>
      </w:pPr>
    </w:p>
    <w:p w:rsidR="003D7E94" w:rsidRDefault="009B2F02" w:rsidP="003D7E94">
      <w:pPr>
        <w:pStyle w:val="Body"/>
        <w:numPr>
          <w:ilvl w:val="0"/>
          <w:numId w:val="39"/>
        </w:numPr>
        <w:rPr>
          <w:sz w:val="24"/>
          <w:szCs w:val="24"/>
        </w:rPr>
      </w:pPr>
      <w:r>
        <w:rPr>
          <w:sz w:val="24"/>
          <w:szCs w:val="24"/>
        </w:rPr>
        <w:t>Senior</w:t>
      </w:r>
      <w:r w:rsidR="003D7E94">
        <w:rPr>
          <w:sz w:val="24"/>
          <w:szCs w:val="24"/>
        </w:rPr>
        <w:t xml:space="preserve"> Strategy and </w:t>
      </w:r>
      <w:r>
        <w:rPr>
          <w:sz w:val="24"/>
          <w:szCs w:val="24"/>
        </w:rPr>
        <w:t>Monitoring Officer</w:t>
      </w:r>
    </w:p>
    <w:p w:rsidR="00ED05F6" w:rsidRDefault="003D7E94" w:rsidP="003D7E94">
      <w:pPr>
        <w:pStyle w:val="Body"/>
        <w:numPr>
          <w:ilvl w:val="0"/>
          <w:numId w:val="39"/>
        </w:numPr>
        <w:rPr>
          <w:sz w:val="24"/>
          <w:szCs w:val="24"/>
        </w:rPr>
      </w:pPr>
      <w:r>
        <w:rPr>
          <w:sz w:val="24"/>
          <w:szCs w:val="24"/>
        </w:rPr>
        <w:t xml:space="preserve">Senior Programme Officer </w:t>
      </w:r>
    </w:p>
    <w:p w:rsidR="003D7E94" w:rsidRDefault="009B2F02" w:rsidP="003D7E94">
      <w:pPr>
        <w:pStyle w:val="Body"/>
        <w:numPr>
          <w:ilvl w:val="0"/>
          <w:numId w:val="39"/>
        </w:numPr>
        <w:rPr>
          <w:sz w:val="24"/>
          <w:szCs w:val="24"/>
        </w:rPr>
      </w:pPr>
      <w:r>
        <w:rPr>
          <w:sz w:val="24"/>
          <w:szCs w:val="24"/>
        </w:rPr>
        <w:t xml:space="preserve">Livelihoods and Food Security </w:t>
      </w:r>
      <w:r w:rsidR="00A2451C">
        <w:rPr>
          <w:sz w:val="24"/>
          <w:szCs w:val="24"/>
        </w:rPr>
        <w:t xml:space="preserve">Programme Officer </w:t>
      </w:r>
    </w:p>
    <w:p w:rsidR="003D7E94" w:rsidRDefault="003D7E94" w:rsidP="003D7E94">
      <w:pPr>
        <w:pStyle w:val="Body"/>
        <w:numPr>
          <w:ilvl w:val="0"/>
          <w:numId w:val="39"/>
        </w:numPr>
        <w:rPr>
          <w:sz w:val="24"/>
          <w:szCs w:val="24"/>
        </w:rPr>
      </w:pPr>
      <w:r>
        <w:rPr>
          <w:sz w:val="24"/>
          <w:szCs w:val="24"/>
        </w:rPr>
        <w:t xml:space="preserve">SILC Programme </w:t>
      </w:r>
      <w:r w:rsidR="009B2F02">
        <w:rPr>
          <w:sz w:val="24"/>
          <w:szCs w:val="24"/>
        </w:rPr>
        <w:t>Officer</w:t>
      </w:r>
    </w:p>
    <w:p w:rsidR="003D7E94" w:rsidRDefault="003D7E94" w:rsidP="003D7E94">
      <w:pPr>
        <w:pStyle w:val="Body"/>
        <w:numPr>
          <w:ilvl w:val="0"/>
          <w:numId w:val="39"/>
        </w:numPr>
        <w:rPr>
          <w:sz w:val="24"/>
          <w:szCs w:val="24"/>
        </w:rPr>
      </w:pPr>
      <w:r>
        <w:rPr>
          <w:sz w:val="24"/>
          <w:szCs w:val="24"/>
        </w:rPr>
        <w:t xml:space="preserve">Education Programme Officer (see below) </w:t>
      </w:r>
    </w:p>
    <w:p w:rsidR="003D7E94" w:rsidRDefault="003D7E94" w:rsidP="003D7E94">
      <w:pPr>
        <w:pStyle w:val="Body"/>
        <w:numPr>
          <w:ilvl w:val="0"/>
          <w:numId w:val="39"/>
        </w:numPr>
        <w:rPr>
          <w:sz w:val="24"/>
          <w:szCs w:val="24"/>
        </w:rPr>
      </w:pPr>
      <w:r>
        <w:rPr>
          <w:sz w:val="24"/>
          <w:szCs w:val="24"/>
        </w:rPr>
        <w:t xml:space="preserve">HIV </w:t>
      </w:r>
      <w:r w:rsidR="00A2451C">
        <w:rPr>
          <w:sz w:val="24"/>
          <w:szCs w:val="24"/>
        </w:rPr>
        <w:t xml:space="preserve">&amp; AIDS </w:t>
      </w:r>
      <w:r>
        <w:rPr>
          <w:sz w:val="24"/>
          <w:szCs w:val="24"/>
        </w:rPr>
        <w:t xml:space="preserve">Programme Officer. </w:t>
      </w:r>
      <w:r w:rsidR="00697A02">
        <w:rPr>
          <w:sz w:val="24"/>
          <w:szCs w:val="24"/>
        </w:rPr>
        <w:br/>
      </w:r>
    </w:p>
    <w:p w:rsidR="00200C4D" w:rsidRDefault="00200C4D" w:rsidP="00200C4D">
      <w:pPr>
        <w:pStyle w:val="Body"/>
        <w:rPr>
          <w:sz w:val="24"/>
          <w:szCs w:val="24"/>
        </w:rPr>
      </w:pPr>
      <w:r>
        <w:rPr>
          <w:sz w:val="24"/>
          <w:szCs w:val="24"/>
        </w:rPr>
        <w:t xml:space="preserve">This means </w:t>
      </w:r>
      <w:r w:rsidR="00FC26E7">
        <w:rPr>
          <w:sz w:val="24"/>
          <w:szCs w:val="24"/>
        </w:rPr>
        <w:t xml:space="preserve">that </w:t>
      </w:r>
      <w:r>
        <w:rPr>
          <w:sz w:val="24"/>
          <w:szCs w:val="24"/>
        </w:rPr>
        <w:t xml:space="preserve">there is now a dedicated </w:t>
      </w:r>
      <w:r w:rsidR="00697A02">
        <w:rPr>
          <w:sz w:val="24"/>
          <w:szCs w:val="24"/>
        </w:rPr>
        <w:t xml:space="preserve">ZRDF </w:t>
      </w:r>
      <w:r>
        <w:rPr>
          <w:sz w:val="24"/>
          <w:szCs w:val="24"/>
        </w:rPr>
        <w:t>manager for each of the areas BZT supports. This is expected to significantly improve the delivery of BZT</w:t>
      </w:r>
      <w:r>
        <w:rPr>
          <w:sz w:val="24"/>
          <w:szCs w:val="24"/>
        </w:rPr>
        <w:t>’</w:t>
      </w:r>
      <w:r>
        <w:rPr>
          <w:sz w:val="24"/>
          <w:szCs w:val="24"/>
        </w:rPr>
        <w:t xml:space="preserve">s investment on the ground for both communities and individuals, as well as providing more accurate reporting and analysis of data. </w:t>
      </w:r>
    </w:p>
    <w:p w:rsidR="005277A1" w:rsidRDefault="005277A1" w:rsidP="00E57B7B">
      <w:pPr>
        <w:pStyle w:val="Body"/>
        <w:rPr>
          <w:b/>
          <w:sz w:val="24"/>
          <w:szCs w:val="24"/>
        </w:rPr>
      </w:pPr>
    </w:p>
    <w:p w:rsidR="00992B85" w:rsidRDefault="00FD1B71" w:rsidP="00E57B7B">
      <w:pPr>
        <w:pStyle w:val="Body"/>
        <w:rPr>
          <w:b/>
          <w:sz w:val="24"/>
          <w:szCs w:val="24"/>
        </w:rPr>
      </w:pPr>
      <w:r>
        <w:rPr>
          <w:b/>
          <w:sz w:val="24"/>
          <w:szCs w:val="24"/>
        </w:rPr>
        <w:t>DEMONSTRATION SITES</w:t>
      </w:r>
    </w:p>
    <w:p w:rsidR="008E4C7F" w:rsidRDefault="008E4C7F" w:rsidP="00E57B7B">
      <w:pPr>
        <w:pStyle w:val="Body"/>
        <w:rPr>
          <w:b/>
          <w:sz w:val="24"/>
          <w:szCs w:val="24"/>
        </w:rPr>
      </w:pPr>
    </w:p>
    <w:p w:rsidR="0031407B" w:rsidRPr="00FC26E7" w:rsidRDefault="00E57B7B" w:rsidP="00543A46">
      <w:pPr>
        <w:pStyle w:val="Body"/>
        <w:rPr>
          <w:sz w:val="24"/>
          <w:szCs w:val="24"/>
        </w:rPr>
      </w:pPr>
      <w:r>
        <w:rPr>
          <w:sz w:val="24"/>
          <w:szCs w:val="24"/>
        </w:rPr>
        <w:t>The preparation of the first demonstration site</w:t>
      </w:r>
      <w:r w:rsidR="00AD57CB">
        <w:rPr>
          <w:sz w:val="24"/>
          <w:szCs w:val="24"/>
        </w:rPr>
        <w:t xml:space="preserve"> at Kalabula (one of the more accessible</w:t>
      </w:r>
      <w:r w:rsidR="00200C4D">
        <w:rPr>
          <w:sz w:val="24"/>
          <w:szCs w:val="24"/>
        </w:rPr>
        <w:t xml:space="preserve"> of the N</w:t>
      </w:r>
      <w:r w:rsidR="00AD57CB">
        <w:rPr>
          <w:sz w:val="24"/>
          <w:szCs w:val="24"/>
        </w:rPr>
        <w:t>ew</w:t>
      </w:r>
      <w:r>
        <w:rPr>
          <w:sz w:val="24"/>
          <w:szCs w:val="24"/>
        </w:rPr>
        <w:t xml:space="preserve"> </w:t>
      </w:r>
      <w:r w:rsidR="00FC26E7">
        <w:rPr>
          <w:sz w:val="24"/>
          <w:szCs w:val="24"/>
        </w:rPr>
        <w:t>C</w:t>
      </w:r>
      <w:r w:rsidR="00AD57CB">
        <w:rPr>
          <w:sz w:val="24"/>
          <w:szCs w:val="24"/>
        </w:rPr>
        <w:t xml:space="preserve">ommunities) </w:t>
      </w:r>
      <w:r>
        <w:rPr>
          <w:sz w:val="24"/>
          <w:szCs w:val="24"/>
        </w:rPr>
        <w:t xml:space="preserve">is well advanced. A successful farmer has donated a four-hectare plot, half of which had been farmed and other half un-cleared land. </w:t>
      </w:r>
      <w:r w:rsidR="00AD57CB">
        <w:rPr>
          <w:sz w:val="24"/>
          <w:szCs w:val="24"/>
        </w:rPr>
        <w:t xml:space="preserve">The latter was </w:t>
      </w:r>
      <w:r w:rsidR="005B3BBF">
        <w:rPr>
          <w:sz w:val="24"/>
          <w:szCs w:val="24"/>
        </w:rPr>
        <w:t>cleared by the end of December, funded by BZT. The concept is that subsistence farmers will be invited for training days where they will learn about new crops</w:t>
      </w:r>
      <w:r w:rsidR="00ED05F6">
        <w:rPr>
          <w:sz w:val="24"/>
          <w:szCs w:val="24"/>
        </w:rPr>
        <w:t xml:space="preserve"> (</w:t>
      </w:r>
      <w:r w:rsidR="00A51779">
        <w:rPr>
          <w:sz w:val="24"/>
          <w:szCs w:val="24"/>
        </w:rPr>
        <w:t xml:space="preserve">e.g. </w:t>
      </w:r>
      <w:r w:rsidR="00ED05F6">
        <w:rPr>
          <w:sz w:val="24"/>
          <w:szCs w:val="24"/>
        </w:rPr>
        <w:t xml:space="preserve">sunflowers, cow peas) as well as current crops of soya and maize </w:t>
      </w:r>
      <w:r w:rsidR="005B3BBF">
        <w:rPr>
          <w:sz w:val="24"/>
          <w:szCs w:val="24"/>
        </w:rPr>
        <w:t>and the differing ways of managing them to obtain higher yields. This will be done in conjunction with commercial companies supplying seeds, fertilisers and other inputs</w:t>
      </w:r>
      <w:r w:rsidR="0031407B">
        <w:rPr>
          <w:sz w:val="24"/>
          <w:szCs w:val="24"/>
        </w:rPr>
        <w:t xml:space="preserve"> who have confirmed in writing their willingness to participate. </w:t>
      </w:r>
      <w:r w:rsidR="005B3BBF">
        <w:rPr>
          <w:sz w:val="24"/>
          <w:szCs w:val="24"/>
        </w:rPr>
        <w:t xml:space="preserve"> ZRDF has hired a consultant to advise on the size of plots and will run the training days. </w:t>
      </w:r>
      <w:r w:rsidR="00A51779">
        <w:rPr>
          <w:sz w:val="24"/>
          <w:szCs w:val="24"/>
        </w:rPr>
        <w:t xml:space="preserve">Planting of a variety of crops commenced in the last quarter of 2017. </w:t>
      </w:r>
    </w:p>
    <w:p w:rsidR="0031407B" w:rsidRDefault="0031407B" w:rsidP="00543A46">
      <w:pPr>
        <w:pStyle w:val="Body"/>
        <w:rPr>
          <w:b/>
          <w:sz w:val="24"/>
          <w:szCs w:val="24"/>
        </w:rPr>
      </w:pPr>
    </w:p>
    <w:p w:rsidR="00200C4D" w:rsidRDefault="00200C4D" w:rsidP="00543A46">
      <w:pPr>
        <w:pStyle w:val="Body"/>
        <w:rPr>
          <w:b/>
          <w:sz w:val="24"/>
          <w:szCs w:val="24"/>
        </w:rPr>
      </w:pPr>
      <w:r>
        <w:rPr>
          <w:b/>
          <w:sz w:val="24"/>
          <w:szCs w:val="24"/>
        </w:rPr>
        <w:t>BEE KEEPING AND HONEY MAKING</w:t>
      </w:r>
    </w:p>
    <w:p w:rsidR="00200C4D" w:rsidRDefault="00200C4D" w:rsidP="00543A46">
      <w:pPr>
        <w:pStyle w:val="Body"/>
        <w:rPr>
          <w:b/>
          <w:sz w:val="24"/>
          <w:szCs w:val="24"/>
        </w:rPr>
      </w:pPr>
    </w:p>
    <w:p w:rsidR="00200C4D" w:rsidRDefault="00191FB8" w:rsidP="00543A46">
      <w:pPr>
        <w:pStyle w:val="Body"/>
        <w:rPr>
          <w:sz w:val="24"/>
          <w:szCs w:val="24"/>
        </w:rPr>
      </w:pPr>
      <w:r>
        <w:rPr>
          <w:sz w:val="24"/>
          <w:szCs w:val="24"/>
        </w:rPr>
        <w:t xml:space="preserve">2017 was the first year of this scheme managed by ZRDF but </w:t>
      </w:r>
      <w:r w:rsidR="00AB5769">
        <w:rPr>
          <w:sz w:val="24"/>
          <w:szCs w:val="24"/>
        </w:rPr>
        <w:t xml:space="preserve">in partnership with </w:t>
      </w:r>
      <w:r>
        <w:rPr>
          <w:sz w:val="24"/>
          <w:szCs w:val="24"/>
        </w:rPr>
        <w:t>a commercial company</w:t>
      </w:r>
      <w:r w:rsidR="00A2451C">
        <w:rPr>
          <w:sz w:val="24"/>
          <w:szCs w:val="24"/>
        </w:rPr>
        <w:t xml:space="preserve">, </w:t>
      </w:r>
      <w:r w:rsidR="00AB5769">
        <w:rPr>
          <w:sz w:val="24"/>
          <w:szCs w:val="24"/>
        </w:rPr>
        <w:t>which has</w:t>
      </w:r>
      <w:r>
        <w:rPr>
          <w:sz w:val="24"/>
          <w:szCs w:val="24"/>
        </w:rPr>
        <w:t xml:space="preserve"> philanthropic as well as </w:t>
      </w:r>
      <w:r w:rsidR="00ED05F6">
        <w:rPr>
          <w:sz w:val="24"/>
          <w:szCs w:val="24"/>
        </w:rPr>
        <w:t xml:space="preserve">financial </w:t>
      </w:r>
      <w:r w:rsidR="00A2451C">
        <w:rPr>
          <w:sz w:val="24"/>
          <w:szCs w:val="24"/>
        </w:rPr>
        <w:t>objectives, and</w:t>
      </w:r>
      <w:r>
        <w:rPr>
          <w:sz w:val="24"/>
          <w:szCs w:val="24"/>
        </w:rPr>
        <w:t xml:space="preserve"> which buys honey from rural farmers across Zambia. </w:t>
      </w:r>
    </w:p>
    <w:p w:rsidR="00191FB8" w:rsidRDefault="00191FB8" w:rsidP="00543A46">
      <w:pPr>
        <w:pStyle w:val="Body"/>
        <w:rPr>
          <w:sz w:val="24"/>
          <w:szCs w:val="24"/>
        </w:rPr>
      </w:pPr>
    </w:p>
    <w:p w:rsidR="00191FB8" w:rsidRDefault="00697A02" w:rsidP="00543A46">
      <w:pPr>
        <w:pStyle w:val="Body"/>
        <w:rPr>
          <w:sz w:val="24"/>
          <w:szCs w:val="24"/>
        </w:rPr>
      </w:pPr>
      <w:r>
        <w:rPr>
          <w:sz w:val="24"/>
          <w:szCs w:val="24"/>
        </w:rPr>
        <w:t xml:space="preserve">As a pilot, </w:t>
      </w:r>
      <w:r w:rsidR="00191FB8">
        <w:rPr>
          <w:sz w:val="24"/>
          <w:szCs w:val="24"/>
        </w:rPr>
        <w:t xml:space="preserve">250 Chinese manufactured hives have been acquired at a cost of $20 each and ten </w:t>
      </w:r>
      <w:r w:rsidR="00A2451C">
        <w:rPr>
          <w:sz w:val="24"/>
          <w:szCs w:val="24"/>
        </w:rPr>
        <w:t xml:space="preserve">hives </w:t>
      </w:r>
      <w:r w:rsidR="00191FB8">
        <w:rPr>
          <w:sz w:val="24"/>
          <w:szCs w:val="24"/>
        </w:rPr>
        <w:t xml:space="preserve">have been provided </w:t>
      </w:r>
      <w:r>
        <w:rPr>
          <w:sz w:val="24"/>
          <w:szCs w:val="24"/>
        </w:rPr>
        <w:t xml:space="preserve">(50% of the cost as a loan) </w:t>
      </w:r>
      <w:r w:rsidR="00191FB8">
        <w:rPr>
          <w:sz w:val="24"/>
          <w:szCs w:val="24"/>
        </w:rPr>
        <w:t xml:space="preserve">to </w:t>
      </w:r>
      <w:r w:rsidR="009B2F02">
        <w:rPr>
          <w:sz w:val="24"/>
          <w:szCs w:val="24"/>
        </w:rPr>
        <w:t xml:space="preserve">each of the </w:t>
      </w:r>
      <w:r w:rsidR="00191FB8">
        <w:rPr>
          <w:sz w:val="24"/>
          <w:szCs w:val="24"/>
        </w:rPr>
        <w:t>25 farmers in areas where the Miombo tree grows</w:t>
      </w:r>
      <w:r>
        <w:rPr>
          <w:sz w:val="24"/>
          <w:szCs w:val="24"/>
        </w:rPr>
        <w:t>,</w:t>
      </w:r>
      <w:r w:rsidR="00191FB8">
        <w:rPr>
          <w:sz w:val="24"/>
          <w:szCs w:val="24"/>
        </w:rPr>
        <w:t xml:space="preserve"> much favoured by bees. </w:t>
      </w:r>
      <w:r w:rsidR="00863D02">
        <w:rPr>
          <w:sz w:val="24"/>
          <w:szCs w:val="24"/>
        </w:rPr>
        <w:t xml:space="preserve">Bees settle in areas of low human disturbance so </w:t>
      </w:r>
      <w:r w:rsidR="00A2451C">
        <w:rPr>
          <w:sz w:val="24"/>
          <w:szCs w:val="24"/>
        </w:rPr>
        <w:t>the New C</w:t>
      </w:r>
      <w:r w:rsidR="00863D02">
        <w:rPr>
          <w:sz w:val="24"/>
          <w:szCs w:val="24"/>
        </w:rPr>
        <w:t>ommunities</w:t>
      </w:r>
      <w:r w:rsidR="00ED05F6">
        <w:rPr>
          <w:sz w:val="24"/>
          <w:szCs w:val="24"/>
        </w:rPr>
        <w:t xml:space="preserve"> have </w:t>
      </w:r>
      <w:r w:rsidR="00863D02">
        <w:rPr>
          <w:sz w:val="24"/>
          <w:szCs w:val="24"/>
        </w:rPr>
        <w:t>ideal</w:t>
      </w:r>
      <w:r w:rsidR="00ED05F6">
        <w:rPr>
          <w:sz w:val="24"/>
          <w:szCs w:val="24"/>
        </w:rPr>
        <w:t xml:space="preserve"> sites</w:t>
      </w:r>
      <w:r w:rsidR="00863D02">
        <w:rPr>
          <w:sz w:val="24"/>
          <w:szCs w:val="24"/>
        </w:rPr>
        <w:t xml:space="preserve">. </w:t>
      </w:r>
      <w:r>
        <w:rPr>
          <w:sz w:val="24"/>
          <w:szCs w:val="24"/>
        </w:rPr>
        <w:t xml:space="preserve">The commercial company will collect the honey twice a year. </w:t>
      </w:r>
      <w:r w:rsidR="00ED05F6">
        <w:rPr>
          <w:sz w:val="24"/>
          <w:szCs w:val="24"/>
        </w:rPr>
        <w:t xml:space="preserve">Each farmer is then paid in the field and when ultimately the honey is sold by the company each group of famers will </w:t>
      </w:r>
      <w:r w:rsidR="00BF0514">
        <w:rPr>
          <w:sz w:val="24"/>
          <w:szCs w:val="24"/>
        </w:rPr>
        <w:t xml:space="preserve">also </w:t>
      </w:r>
      <w:r w:rsidR="00ED05F6">
        <w:rPr>
          <w:sz w:val="24"/>
          <w:szCs w:val="24"/>
        </w:rPr>
        <w:t xml:space="preserve">receive a share of the profits. It </w:t>
      </w:r>
      <w:r>
        <w:rPr>
          <w:sz w:val="24"/>
          <w:szCs w:val="24"/>
        </w:rPr>
        <w:t>is planned that if the pilot is successful man</w:t>
      </w:r>
      <w:r w:rsidR="00A51779">
        <w:rPr>
          <w:sz w:val="24"/>
          <w:szCs w:val="24"/>
        </w:rPr>
        <w:t xml:space="preserve">y more farmers will participate as 150 farmers have already </w:t>
      </w:r>
      <w:r w:rsidR="00A2451C">
        <w:rPr>
          <w:sz w:val="24"/>
          <w:szCs w:val="24"/>
        </w:rPr>
        <w:t xml:space="preserve">involved </w:t>
      </w:r>
      <w:r w:rsidR="00A51779">
        <w:rPr>
          <w:sz w:val="24"/>
          <w:szCs w:val="24"/>
        </w:rPr>
        <w:t xml:space="preserve">in extensive bee keeping training. </w:t>
      </w:r>
      <w:r>
        <w:rPr>
          <w:sz w:val="24"/>
          <w:szCs w:val="24"/>
        </w:rPr>
        <w:t xml:space="preserve"> </w:t>
      </w:r>
    </w:p>
    <w:p w:rsidR="00697A02" w:rsidRDefault="00697A02" w:rsidP="00543A46">
      <w:pPr>
        <w:pStyle w:val="Body"/>
        <w:rPr>
          <w:sz w:val="24"/>
          <w:szCs w:val="24"/>
        </w:rPr>
      </w:pPr>
    </w:p>
    <w:p w:rsidR="00200C4D" w:rsidRDefault="00200C4D" w:rsidP="00543A46">
      <w:pPr>
        <w:pStyle w:val="Body"/>
        <w:rPr>
          <w:b/>
          <w:sz w:val="24"/>
          <w:szCs w:val="24"/>
        </w:rPr>
      </w:pPr>
    </w:p>
    <w:p w:rsidR="00FC26E7" w:rsidRDefault="00FC26E7" w:rsidP="00543A46">
      <w:pPr>
        <w:pStyle w:val="Body"/>
        <w:rPr>
          <w:b/>
          <w:sz w:val="24"/>
          <w:szCs w:val="24"/>
        </w:rPr>
      </w:pPr>
    </w:p>
    <w:p w:rsidR="004A2C04" w:rsidRPr="00FD1B71" w:rsidRDefault="00FD1B71" w:rsidP="00543A46">
      <w:pPr>
        <w:pStyle w:val="Body"/>
        <w:rPr>
          <w:b/>
          <w:sz w:val="24"/>
          <w:szCs w:val="24"/>
        </w:rPr>
      </w:pPr>
      <w:r w:rsidRPr="00FD1B71">
        <w:rPr>
          <w:b/>
          <w:sz w:val="24"/>
          <w:szCs w:val="24"/>
        </w:rPr>
        <w:t>TEACHING STANDARDS</w:t>
      </w:r>
    </w:p>
    <w:p w:rsidR="00D17CD0" w:rsidRPr="00FD1B71" w:rsidRDefault="00D17CD0" w:rsidP="00543A46">
      <w:pPr>
        <w:pStyle w:val="Body"/>
        <w:rPr>
          <w:b/>
          <w:sz w:val="24"/>
          <w:szCs w:val="24"/>
        </w:rPr>
      </w:pPr>
    </w:p>
    <w:p w:rsidR="00FD1B71" w:rsidRDefault="002470E9" w:rsidP="00543A46">
      <w:pPr>
        <w:pStyle w:val="Body"/>
        <w:rPr>
          <w:sz w:val="24"/>
          <w:szCs w:val="24"/>
        </w:rPr>
      </w:pPr>
      <w:r>
        <w:rPr>
          <w:sz w:val="24"/>
          <w:szCs w:val="24"/>
        </w:rPr>
        <w:t xml:space="preserve">The new Education Programme Officer </w:t>
      </w:r>
      <w:r w:rsidR="00997AF6">
        <w:rPr>
          <w:sz w:val="24"/>
          <w:szCs w:val="24"/>
        </w:rPr>
        <w:t xml:space="preserve">(a very experienced educator and retired head) </w:t>
      </w:r>
      <w:r w:rsidR="009B2F02">
        <w:rPr>
          <w:sz w:val="24"/>
          <w:szCs w:val="24"/>
        </w:rPr>
        <w:t xml:space="preserve">organised a </w:t>
      </w:r>
      <w:r>
        <w:rPr>
          <w:sz w:val="24"/>
          <w:szCs w:val="24"/>
        </w:rPr>
        <w:t>gathering</w:t>
      </w:r>
      <w:r w:rsidR="009B2F02">
        <w:rPr>
          <w:sz w:val="24"/>
          <w:szCs w:val="24"/>
        </w:rPr>
        <w:t xml:space="preserve"> of </w:t>
      </w:r>
      <w:r w:rsidR="00FC26E7">
        <w:rPr>
          <w:sz w:val="24"/>
          <w:szCs w:val="24"/>
        </w:rPr>
        <w:t>the Head Teachers of the 15</w:t>
      </w:r>
      <w:r w:rsidR="009B2F02">
        <w:rPr>
          <w:sz w:val="24"/>
          <w:szCs w:val="24"/>
        </w:rPr>
        <w:t xml:space="preserve"> schools supported by ZRDF</w:t>
      </w:r>
      <w:r>
        <w:rPr>
          <w:sz w:val="24"/>
          <w:szCs w:val="24"/>
        </w:rPr>
        <w:t>. It was encouraging th</w:t>
      </w:r>
      <w:r w:rsidR="00C2676F">
        <w:rPr>
          <w:sz w:val="24"/>
          <w:szCs w:val="24"/>
        </w:rPr>
        <w:t>at 13</w:t>
      </w:r>
      <w:r>
        <w:rPr>
          <w:sz w:val="24"/>
          <w:szCs w:val="24"/>
        </w:rPr>
        <w:t xml:space="preserve"> turned up.  </w:t>
      </w:r>
    </w:p>
    <w:p w:rsidR="00997AF6" w:rsidRDefault="00997AF6" w:rsidP="00543A46">
      <w:pPr>
        <w:pStyle w:val="Body"/>
        <w:rPr>
          <w:sz w:val="24"/>
          <w:szCs w:val="24"/>
        </w:rPr>
      </w:pPr>
    </w:p>
    <w:p w:rsidR="00C2676F" w:rsidRDefault="00C2676F" w:rsidP="00543A46">
      <w:pPr>
        <w:pStyle w:val="Body"/>
        <w:rPr>
          <w:sz w:val="24"/>
          <w:szCs w:val="24"/>
        </w:rPr>
      </w:pPr>
      <w:r>
        <w:rPr>
          <w:sz w:val="24"/>
          <w:szCs w:val="24"/>
        </w:rPr>
        <w:t>He explained the importance of developing data tools to track progress with</w:t>
      </w:r>
      <w:r w:rsidR="00997AF6">
        <w:rPr>
          <w:sz w:val="24"/>
          <w:szCs w:val="24"/>
        </w:rPr>
        <w:t>in</w:t>
      </w:r>
      <w:r>
        <w:rPr>
          <w:sz w:val="24"/>
          <w:szCs w:val="24"/>
        </w:rPr>
        <w:t xml:space="preserve"> a school and for comparative purposes between the schools. </w:t>
      </w:r>
    </w:p>
    <w:p w:rsidR="00997AF6" w:rsidRDefault="00997AF6" w:rsidP="00543A46">
      <w:pPr>
        <w:pStyle w:val="Body"/>
        <w:rPr>
          <w:sz w:val="24"/>
          <w:szCs w:val="24"/>
        </w:rPr>
      </w:pPr>
    </w:p>
    <w:p w:rsidR="00997AF6" w:rsidRDefault="00997AF6" w:rsidP="00543A46">
      <w:pPr>
        <w:pStyle w:val="Body"/>
        <w:rPr>
          <w:sz w:val="24"/>
          <w:szCs w:val="24"/>
        </w:rPr>
      </w:pPr>
      <w:r>
        <w:rPr>
          <w:sz w:val="24"/>
          <w:szCs w:val="24"/>
        </w:rPr>
        <w:t>He plans to:</w:t>
      </w:r>
      <w:r w:rsidR="0031407B">
        <w:rPr>
          <w:sz w:val="24"/>
          <w:szCs w:val="24"/>
        </w:rPr>
        <w:br/>
      </w:r>
    </w:p>
    <w:p w:rsidR="00997AF6" w:rsidRDefault="00997AF6" w:rsidP="00997AF6">
      <w:pPr>
        <w:pStyle w:val="Body"/>
        <w:numPr>
          <w:ilvl w:val="0"/>
          <w:numId w:val="39"/>
        </w:numPr>
        <w:rPr>
          <w:sz w:val="24"/>
          <w:szCs w:val="24"/>
        </w:rPr>
      </w:pPr>
      <w:r>
        <w:rPr>
          <w:sz w:val="24"/>
          <w:szCs w:val="24"/>
        </w:rPr>
        <w:t>Compile end of year test results and pick ten pupils for awards</w:t>
      </w:r>
    </w:p>
    <w:p w:rsidR="00997AF6" w:rsidRDefault="00997AF6" w:rsidP="00997AF6">
      <w:pPr>
        <w:pStyle w:val="Body"/>
        <w:numPr>
          <w:ilvl w:val="0"/>
          <w:numId w:val="39"/>
        </w:numPr>
        <w:rPr>
          <w:sz w:val="24"/>
          <w:szCs w:val="24"/>
        </w:rPr>
      </w:pPr>
      <w:r>
        <w:rPr>
          <w:sz w:val="24"/>
          <w:szCs w:val="24"/>
        </w:rPr>
        <w:t>Encourage</w:t>
      </w:r>
      <w:r w:rsidR="0031407B">
        <w:rPr>
          <w:sz w:val="24"/>
          <w:szCs w:val="24"/>
        </w:rPr>
        <w:t xml:space="preserve"> schools to for</w:t>
      </w:r>
      <w:r>
        <w:rPr>
          <w:sz w:val="24"/>
          <w:szCs w:val="24"/>
        </w:rPr>
        <w:t>m house</w:t>
      </w:r>
      <w:r w:rsidR="0031407B">
        <w:rPr>
          <w:sz w:val="24"/>
          <w:szCs w:val="24"/>
        </w:rPr>
        <w:t>s</w:t>
      </w:r>
      <w:r>
        <w:rPr>
          <w:sz w:val="24"/>
          <w:szCs w:val="24"/>
        </w:rPr>
        <w:t xml:space="preserve"> for competition purposes</w:t>
      </w:r>
    </w:p>
    <w:p w:rsidR="00997AF6" w:rsidRDefault="00997AF6" w:rsidP="00997AF6">
      <w:pPr>
        <w:pStyle w:val="Body"/>
        <w:numPr>
          <w:ilvl w:val="0"/>
          <w:numId w:val="39"/>
        </w:numPr>
        <w:rPr>
          <w:sz w:val="24"/>
          <w:szCs w:val="24"/>
        </w:rPr>
      </w:pPr>
      <w:r>
        <w:rPr>
          <w:sz w:val="24"/>
          <w:szCs w:val="24"/>
        </w:rPr>
        <w:t>Hold inter school competitions in numeracy and literacy</w:t>
      </w:r>
    </w:p>
    <w:p w:rsidR="00997AF6" w:rsidRDefault="00997AF6" w:rsidP="00997AF6">
      <w:pPr>
        <w:pStyle w:val="Body"/>
        <w:numPr>
          <w:ilvl w:val="0"/>
          <w:numId w:val="39"/>
        </w:numPr>
        <w:rPr>
          <w:sz w:val="24"/>
          <w:szCs w:val="24"/>
        </w:rPr>
      </w:pPr>
      <w:r>
        <w:rPr>
          <w:sz w:val="24"/>
          <w:szCs w:val="24"/>
        </w:rPr>
        <w:t xml:space="preserve">Ask schools to start and intensify </w:t>
      </w:r>
      <w:r w:rsidR="003C64F1">
        <w:rPr>
          <w:sz w:val="24"/>
          <w:szCs w:val="24"/>
        </w:rPr>
        <w:t xml:space="preserve">maintenance </w:t>
      </w:r>
      <w:r>
        <w:rPr>
          <w:sz w:val="24"/>
          <w:szCs w:val="24"/>
        </w:rPr>
        <w:t>activities</w:t>
      </w:r>
    </w:p>
    <w:p w:rsidR="00997AF6" w:rsidRDefault="00997AF6" w:rsidP="00997AF6">
      <w:pPr>
        <w:pStyle w:val="Body"/>
        <w:numPr>
          <w:ilvl w:val="0"/>
          <w:numId w:val="39"/>
        </w:numPr>
        <w:rPr>
          <w:sz w:val="24"/>
          <w:szCs w:val="24"/>
        </w:rPr>
      </w:pPr>
      <w:r>
        <w:rPr>
          <w:sz w:val="24"/>
          <w:szCs w:val="24"/>
        </w:rPr>
        <w:t>Propose each school forms at least two</w:t>
      </w:r>
      <w:r w:rsidR="003C64F1">
        <w:rPr>
          <w:sz w:val="24"/>
          <w:szCs w:val="24"/>
        </w:rPr>
        <w:t xml:space="preserve"> after school</w:t>
      </w:r>
      <w:r>
        <w:rPr>
          <w:sz w:val="24"/>
          <w:szCs w:val="24"/>
        </w:rPr>
        <w:t xml:space="preserve"> clubs</w:t>
      </w:r>
    </w:p>
    <w:p w:rsidR="00997AF6" w:rsidRDefault="00997AF6" w:rsidP="00997AF6">
      <w:pPr>
        <w:pStyle w:val="Body"/>
        <w:numPr>
          <w:ilvl w:val="0"/>
          <w:numId w:val="39"/>
        </w:numPr>
        <w:rPr>
          <w:sz w:val="24"/>
          <w:szCs w:val="24"/>
        </w:rPr>
      </w:pPr>
      <w:r>
        <w:rPr>
          <w:sz w:val="24"/>
          <w:szCs w:val="24"/>
        </w:rPr>
        <w:t xml:space="preserve">Present awards to deserving pupils, teachers, houses and schools. </w:t>
      </w:r>
    </w:p>
    <w:p w:rsidR="00997AF6" w:rsidRDefault="00997AF6" w:rsidP="00997AF6">
      <w:pPr>
        <w:pStyle w:val="Body"/>
        <w:rPr>
          <w:sz w:val="24"/>
          <w:szCs w:val="24"/>
        </w:rPr>
      </w:pPr>
    </w:p>
    <w:p w:rsidR="00997AF6" w:rsidRPr="002470E9" w:rsidRDefault="00997AF6" w:rsidP="009C79F7">
      <w:pPr>
        <w:pStyle w:val="Body"/>
        <w:rPr>
          <w:sz w:val="24"/>
          <w:szCs w:val="24"/>
        </w:rPr>
      </w:pPr>
      <w:r>
        <w:rPr>
          <w:sz w:val="24"/>
          <w:szCs w:val="24"/>
        </w:rPr>
        <w:t>As he builds produc</w:t>
      </w:r>
      <w:r w:rsidR="00FC26E7">
        <w:rPr>
          <w:sz w:val="24"/>
          <w:szCs w:val="24"/>
        </w:rPr>
        <w:t>tive relationships with the 15 Head T</w:t>
      </w:r>
      <w:r>
        <w:rPr>
          <w:sz w:val="24"/>
          <w:szCs w:val="24"/>
        </w:rPr>
        <w:t xml:space="preserve">eachers he will be a critical friend to support their roles. </w:t>
      </w:r>
    </w:p>
    <w:p w:rsidR="00FD1B71" w:rsidRDefault="00FD1B71" w:rsidP="009C79F7">
      <w:pPr>
        <w:pStyle w:val="Body"/>
        <w:rPr>
          <w:b/>
          <w:sz w:val="24"/>
          <w:szCs w:val="24"/>
        </w:rPr>
      </w:pPr>
    </w:p>
    <w:p w:rsidR="00FD1B71" w:rsidRDefault="00FD1B71" w:rsidP="009C79F7">
      <w:pPr>
        <w:pStyle w:val="Body"/>
        <w:rPr>
          <w:b/>
          <w:sz w:val="24"/>
          <w:szCs w:val="24"/>
        </w:rPr>
      </w:pPr>
      <w:r>
        <w:rPr>
          <w:b/>
          <w:sz w:val="24"/>
          <w:szCs w:val="24"/>
        </w:rPr>
        <w:t>IMPACT REPORTING</w:t>
      </w:r>
    </w:p>
    <w:p w:rsidR="0014156B" w:rsidRPr="002302AB" w:rsidRDefault="0014156B" w:rsidP="009C79F7">
      <w:pPr>
        <w:pStyle w:val="Body"/>
        <w:rPr>
          <w:b/>
          <w:sz w:val="24"/>
          <w:szCs w:val="24"/>
        </w:rPr>
      </w:pPr>
    </w:p>
    <w:p w:rsidR="0014156B" w:rsidRDefault="0014156B" w:rsidP="009C79F7">
      <w:pPr>
        <w:pStyle w:val="Body"/>
        <w:rPr>
          <w:sz w:val="24"/>
          <w:szCs w:val="24"/>
        </w:rPr>
      </w:pPr>
      <w:r w:rsidRPr="0014156B">
        <w:rPr>
          <w:sz w:val="24"/>
          <w:szCs w:val="24"/>
        </w:rPr>
        <w:t>The majority of peasant farmers (300) benefiting from the soya loans have had their household incomes increased which resu</w:t>
      </w:r>
      <w:r w:rsidR="00FC26E7">
        <w:rPr>
          <w:sz w:val="24"/>
          <w:szCs w:val="24"/>
        </w:rPr>
        <w:t>lted in the purchase of mechanis</w:t>
      </w:r>
      <w:r w:rsidRPr="0014156B">
        <w:rPr>
          <w:sz w:val="24"/>
          <w:szCs w:val="24"/>
        </w:rPr>
        <w:t>ed farming tools, as opposed to traditional farming implements such as hand hoes, for cultivation of their land.</w:t>
      </w:r>
      <w:r w:rsidRPr="0014156B">
        <w:t xml:space="preserve"> </w:t>
      </w:r>
      <w:r w:rsidRPr="0014156B">
        <w:rPr>
          <w:sz w:val="24"/>
          <w:szCs w:val="24"/>
        </w:rPr>
        <w:t>There has been a notable improvement in the nutrition at household level with daily meals increased from formerly a low level. The farmers have greater knowledge on ne</w:t>
      </w:r>
      <w:r>
        <w:rPr>
          <w:sz w:val="24"/>
          <w:szCs w:val="24"/>
        </w:rPr>
        <w:t>w farming technologies such as Conservation F</w:t>
      </w:r>
      <w:r w:rsidRPr="0014156B">
        <w:rPr>
          <w:sz w:val="24"/>
          <w:szCs w:val="24"/>
        </w:rPr>
        <w:t xml:space="preserve">arming which has huge benefits in terms of productivity. </w:t>
      </w:r>
    </w:p>
    <w:p w:rsidR="0014156B" w:rsidRPr="0014156B" w:rsidRDefault="0014156B" w:rsidP="009C79F7">
      <w:pPr>
        <w:pStyle w:val="Body"/>
        <w:rPr>
          <w:sz w:val="24"/>
          <w:szCs w:val="24"/>
        </w:rPr>
      </w:pPr>
    </w:p>
    <w:p w:rsidR="0014156B" w:rsidRPr="0014156B" w:rsidRDefault="0014156B" w:rsidP="009C79F7">
      <w:pPr>
        <w:pStyle w:val="Body"/>
        <w:rPr>
          <w:sz w:val="24"/>
          <w:szCs w:val="24"/>
        </w:rPr>
      </w:pPr>
      <w:r w:rsidRPr="0014156B">
        <w:rPr>
          <w:sz w:val="24"/>
          <w:szCs w:val="24"/>
        </w:rPr>
        <w:t>Community B</w:t>
      </w:r>
      <w:r w:rsidR="0092166C">
        <w:rPr>
          <w:sz w:val="24"/>
          <w:szCs w:val="24"/>
        </w:rPr>
        <w:t xml:space="preserve">ased Organisations were formed which </w:t>
      </w:r>
      <w:r>
        <w:rPr>
          <w:sz w:val="24"/>
          <w:szCs w:val="24"/>
        </w:rPr>
        <w:t xml:space="preserve">supported </w:t>
      </w:r>
      <w:r w:rsidRPr="0014156B">
        <w:rPr>
          <w:sz w:val="24"/>
          <w:szCs w:val="24"/>
        </w:rPr>
        <w:t>ZRDF</w:t>
      </w:r>
      <w:r>
        <w:rPr>
          <w:sz w:val="24"/>
          <w:szCs w:val="24"/>
        </w:rPr>
        <w:t xml:space="preserve"> in the </w:t>
      </w:r>
      <w:r w:rsidR="0092166C">
        <w:rPr>
          <w:sz w:val="24"/>
          <w:szCs w:val="24"/>
        </w:rPr>
        <w:t>four thematic areas and whose members were trained in leadership skills.</w:t>
      </w:r>
      <w:r w:rsidRPr="0014156B">
        <w:rPr>
          <w:sz w:val="24"/>
          <w:szCs w:val="24"/>
        </w:rPr>
        <w:t xml:space="preserve"> This </w:t>
      </w:r>
      <w:r w:rsidR="00FC26E7">
        <w:rPr>
          <w:sz w:val="24"/>
          <w:szCs w:val="24"/>
        </w:rPr>
        <w:t>is evidenced through the mobilis</w:t>
      </w:r>
      <w:r w:rsidRPr="0014156B">
        <w:rPr>
          <w:sz w:val="24"/>
          <w:szCs w:val="24"/>
        </w:rPr>
        <w:t>ation of the communities to provide upfront building materials such as bricks, stones and sand to build a 1</w:t>
      </w:r>
      <w:r w:rsidR="0092166C">
        <w:rPr>
          <w:sz w:val="24"/>
          <w:szCs w:val="24"/>
        </w:rPr>
        <w:t xml:space="preserve"> </w:t>
      </w:r>
      <w:r w:rsidRPr="0014156B">
        <w:rPr>
          <w:sz w:val="24"/>
          <w:szCs w:val="24"/>
        </w:rPr>
        <w:t>x 3</w:t>
      </w:r>
      <w:r>
        <w:rPr>
          <w:sz w:val="24"/>
          <w:szCs w:val="24"/>
        </w:rPr>
        <w:t xml:space="preserve"> classroom block, 7 t</w:t>
      </w:r>
      <w:r w:rsidRPr="0014156B">
        <w:rPr>
          <w:sz w:val="24"/>
          <w:szCs w:val="24"/>
        </w:rPr>
        <w:t>eachers</w:t>
      </w:r>
      <w:r w:rsidRPr="0014156B">
        <w:rPr>
          <w:sz w:val="24"/>
          <w:szCs w:val="24"/>
        </w:rPr>
        <w:t>’</w:t>
      </w:r>
      <w:r>
        <w:rPr>
          <w:sz w:val="24"/>
          <w:szCs w:val="24"/>
        </w:rPr>
        <w:t xml:space="preserve"> h</w:t>
      </w:r>
      <w:r w:rsidRPr="0014156B">
        <w:rPr>
          <w:sz w:val="24"/>
          <w:szCs w:val="24"/>
        </w:rPr>
        <w:t>ouses,</w:t>
      </w:r>
      <w:r>
        <w:rPr>
          <w:sz w:val="24"/>
          <w:szCs w:val="24"/>
        </w:rPr>
        <w:t xml:space="preserve"> 15 VIP t</w:t>
      </w:r>
      <w:r w:rsidRPr="0014156B">
        <w:rPr>
          <w:sz w:val="24"/>
          <w:szCs w:val="24"/>
        </w:rPr>
        <w:t>oi</w:t>
      </w:r>
      <w:r>
        <w:rPr>
          <w:sz w:val="24"/>
          <w:szCs w:val="24"/>
        </w:rPr>
        <w:t>lets and 2 hand washing facilities.</w:t>
      </w:r>
    </w:p>
    <w:p w:rsidR="0014156B" w:rsidRPr="0014156B" w:rsidRDefault="0014156B" w:rsidP="009C79F7">
      <w:pPr>
        <w:pStyle w:val="Body"/>
        <w:rPr>
          <w:sz w:val="24"/>
          <w:szCs w:val="24"/>
        </w:rPr>
      </w:pPr>
    </w:p>
    <w:p w:rsidR="0014156B" w:rsidRPr="0014156B" w:rsidRDefault="0014156B" w:rsidP="009C79F7">
      <w:pPr>
        <w:pStyle w:val="Body"/>
        <w:rPr>
          <w:sz w:val="24"/>
          <w:szCs w:val="24"/>
        </w:rPr>
      </w:pPr>
      <w:r w:rsidRPr="0014156B">
        <w:rPr>
          <w:sz w:val="24"/>
          <w:szCs w:val="24"/>
        </w:rPr>
        <w:t xml:space="preserve">As a result of the community based volunteer support, made possible by the ZRDF training, there has been a huge impact in the number of people who have accessed ART treatment from 150 to 1200 and who are currently living quality lives. </w:t>
      </w:r>
    </w:p>
    <w:p w:rsidR="0014156B" w:rsidRPr="0014156B" w:rsidRDefault="0014156B" w:rsidP="009C79F7">
      <w:pPr>
        <w:pStyle w:val="Body"/>
        <w:rPr>
          <w:sz w:val="24"/>
          <w:szCs w:val="24"/>
        </w:rPr>
      </w:pPr>
    </w:p>
    <w:p w:rsidR="0014156B" w:rsidRPr="0014156B" w:rsidRDefault="0014156B" w:rsidP="009C79F7">
      <w:pPr>
        <w:pStyle w:val="Body"/>
        <w:rPr>
          <w:sz w:val="24"/>
          <w:szCs w:val="24"/>
        </w:rPr>
      </w:pPr>
      <w:r>
        <w:rPr>
          <w:sz w:val="24"/>
          <w:szCs w:val="24"/>
        </w:rPr>
        <w:t>W</w:t>
      </w:r>
      <w:r w:rsidRPr="0014156B">
        <w:rPr>
          <w:sz w:val="24"/>
          <w:szCs w:val="24"/>
        </w:rPr>
        <w:t xml:space="preserve">omen </w:t>
      </w:r>
      <w:r>
        <w:rPr>
          <w:sz w:val="24"/>
          <w:szCs w:val="24"/>
        </w:rPr>
        <w:t xml:space="preserve">have successfully advanced </w:t>
      </w:r>
      <w:r w:rsidRPr="0014156B">
        <w:rPr>
          <w:sz w:val="24"/>
          <w:szCs w:val="24"/>
        </w:rPr>
        <w:t>from the concept of a micro loan to saving their ow</w:t>
      </w:r>
      <w:r w:rsidR="00C861F3">
        <w:rPr>
          <w:sz w:val="24"/>
          <w:szCs w:val="24"/>
        </w:rPr>
        <w:t>n money through a v</w:t>
      </w:r>
      <w:r w:rsidRPr="0014156B">
        <w:rPr>
          <w:sz w:val="24"/>
          <w:szCs w:val="24"/>
        </w:rPr>
        <w:t xml:space="preserve">illage bank (SILC </w:t>
      </w:r>
      <w:r w:rsidRPr="0014156B">
        <w:rPr>
          <w:sz w:val="24"/>
          <w:szCs w:val="24"/>
        </w:rPr>
        <w:t>–</w:t>
      </w:r>
      <w:r w:rsidRPr="0014156B">
        <w:rPr>
          <w:sz w:val="24"/>
          <w:szCs w:val="24"/>
        </w:rPr>
        <w:t xml:space="preserve"> Savings and Internal Lending Communities). Currently, there are 113 SILC groups with 1521 members. Great successes have been achieved with some groups saving up to Kwacha 48,000 (</w:t>
      </w:r>
      <w:r>
        <w:rPr>
          <w:sz w:val="24"/>
          <w:szCs w:val="24"/>
        </w:rPr>
        <w:t>£</w:t>
      </w:r>
      <w:r>
        <w:rPr>
          <w:sz w:val="24"/>
          <w:szCs w:val="24"/>
        </w:rPr>
        <w:t>4,000</w:t>
      </w:r>
      <w:r w:rsidRPr="0014156B">
        <w:rPr>
          <w:sz w:val="24"/>
          <w:szCs w:val="24"/>
        </w:rPr>
        <w:t xml:space="preserve">). Profits from businesses started by loans by the members of these groups have made investments in the home, and in addition these women are able to travel to other towns. The savings of their own money has resulted in more </w:t>
      </w:r>
      <w:r>
        <w:rPr>
          <w:sz w:val="24"/>
          <w:szCs w:val="24"/>
        </w:rPr>
        <w:t xml:space="preserve">commitment and </w:t>
      </w:r>
      <w:r w:rsidRPr="0014156B">
        <w:rPr>
          <w:sz w:val="24"/>
          <w:szCs w:val="24"/>
        </w:rPr>
        <w:t>ownership as compared to the provision of loans.</w:t>
      </w:r>
    </w:p>
    <w:p w:rsidR="0014156B" w:rsidRPr="0014156B" w:rsidRDefault="0014156B" w:rsidP="009C79F7">
      <w:pPr>
        <w:pStyle w:val="Body"/>
        <w:rPr>
          <w:sz w:val="24"/>
          <w:szCs w:val="24"/>
        </w:rPr>
      </w:pPr>
      <w:r w:rsidRPr="0014156B">
        <w:rPr>
          <w:sz w:val="24"/>
          <w:szCs w:val="24"/>
        </w:rPr>
        <w:t xml:space="preserve"> </w:t>
      </w:r>
    </w:p>
    <w:p w:rsidR="0014156B" w:rsidRPr="0014156B" w:rsidRDefault="0014156B" w:rsidP="009C79F7">
      <w:pPr>
        <w:pStyle w:val="Body"/>
        <w:rPr>
          <w:sz w:val="24"/>
          <w:szCs w:val="24"/>
        </w:rPr>
      </w:pPr>
      <w:r w:rsidRPr="0014156B">
        <w:rPr>
          <w:sz w:val="24"/>
          <w:szCs w:val="24"/>
        </w:rPr>
        <w:t>As a result of the construction of a sustainable c</w:t>
      </w:r>
      <w:r>
        <w:rPr>
          <w:sz w:val="24"/>
          <w:szCs w:val="24"/>
        </w:rPr>
        <w:t>lassroom block and 7 t</w:t>
      </w:r>
      <w:r w:rsidRPr="0014156B">
        <w:rPr>
          <w:sz w:val="24"/>
          <w:szCs w:val="24"/>
        </w:rPr>
        <w:t>eachers</w:t>
      </w:r>
      <w:r w:rsidRPr="0014156B">
        <w:rPr>
          <w:sz w:val="24"/>
          <w:szCs w:val="24"/>
        </w:rPr>
        <w:t>’</w:t>
      </w:r>
      <w:r w:rsidRPr="0014156B">
        <w:rPr>
          <w:sz w:val="24"/>
          <w:szCs w:val="24"/>
        </w:rPr>
        <w:t xml:space="preserve"> houses, the government have appointed trained teache</w:t>
      </w:r>
      <w:r>
        <w:rPr>
          <w:sz w:val="24"/>
          <w:szCs w:val="24"/>
        </w:rPr>
        <w:t>r</w:t>
      </w:r>
      <w:r w:rsidRPr="0014156B">
        <w:rPr>
          <w:sz w:val="24"/>
          <w:szCs w:val="24"/>
        </w:rPr>
        <w:t>s to these schools. This has significantly improved the quality</w:t>
      </w:r>
      <w:r>
        <w:rPr>
          <w:sz w:val="24"/>
          <w:szCs w:val="24"/>
        </w:rPr>
        <w:t xml:space="preserve"> of</w:t>
      </w:r>
      <w:r w:rsidRPr="0014156B">
        <w:rPr>
          <w:sz w:val="24"/>
          <w:szCs w:val="24"/>
        </w:rPr>
        <w:t xml:space="preserve"> ed</w:t>
      </w:r>
      <w:r w:rsidR="00C861F3">
        <w:rPr>
          <w:sz w:val="24"/>
          <w:szCs w:val="24"/>
        </w:rPr>
        <w:t>ucation provided to the pupils</w:t>
      </w:r>
      <w:r w:rsidRPr="0014156B">
        <w:rPr>
          <w:sz w:val="24"/>
          <w:szCs w:val="24"/>
        </w:rPr>
        <w:t>, together with education</w:t>
      </w:r>
      <w:r w:rsidR="00C861F3">
        <w:rPr>
          <w:sz w:val="24"/>
          <w:szCs w:val="24"/>
        </w:rPr>
        <w:t xml:space="preserve">al materials provided by BZT. As a </w:t>
      </w:r>
      <w:r w:rsidRPr="0014156B">
        <w:rPr>
          <w:sz w:val="24"/>
          <w:szCs w:val="24"/>
        </w:rPr>
        <w:t>result, pupil numbers have doubled in many of these schools.</w:t>
      </w:r>
    </w:p>
    <w:p w:rsidR="0014156B" w:rsidRPr="0014156B" w:rsidRDefault="0014156B" w:rsidP="009C79F7">
      <w:pPr>
        <w:pStyle w:val="Body"/>
        <w:rPr>
          <w:sz w:val="24"/>
          <w:szCs w:val="24"/>
        </w:rPr>
      </w:pPr>
    </w:p>
    <w:p w:rsidR="0014156B" w:rsidRDefault="0014156B" w:rsidP="0014156B">
      <w:pPr>
        <w:pStyle w:val="Body"/>
        <w:rPr>
          <w:b/>
          <w:sz w:val="24"/>
          <w:szCs w:val="24"/>
        </w:rPr>
      </w:pPr>
      <w:r w:rsidRPr="0014156B">
        <w:rPr>
          <w:b/>
          <w:sz w:val="24"/>
          <w:szCs w:val="24"/>
        </w:rPr>
        <w:t>PLANS FOR 2018</w:t>
      </w:r>
    </w:p>
    <w:p w:rsidR="0014156B" w:rsidRDefault="0014156B" w:rsidP="0014156B">
      <w:pPr>
        <w:pStyle w:val="Body"/>
        <w:rPr>
          <w:b/>
          <w:sz w:val="24"/>
          <w:szCs w:val="24"/>
        </w:rPr>
      </w:pPr>
    </w:p>
    <w:p w:rsidR="00460CE5" w:rsidRDefault="0014156B" w:rsidP="0014156B">
      <w:pPr>
        <w:pStyle w:val="Body"/>
        <w:rPr>
          <w:b/>
          <w:sz w:val="24"/>
          <w:szCs w:val="24"/>
        </w:rPr>
      </w:pPr>
      <w:r>
        <w:rPr>
          <w:b/>
          <w:sz w:val="24"/>
          <w:szCs w:val="24"/>
        </w:rPr>
        <w:t>Livelihoods and Food Security</w:t>
      </w:r>
    </w:p>
    <w:p w:rsidR="0014156B" w:rsidRDefault="0014156B" w:rsidP="0014156B">
      <w:pPr>
        <w:pStyle w:val="Body"/>
        <w:numPr>
          <w:ilvl w:val="0"/>
          <w:numId w:val="39"/>
        </w:numPr>
        <w:rPr>
          <w:sz w:val="24"/>
          <w:szCs w:val="24"/>
        </w:rPr>
      </w:pPr>
      <w:r>
        <w:rPr>
          <w:sz w:val="24"/>
          <w:szCs w:val="24"/>
        </w:rPr>
        <w:t xml:space="preserve">Develop the new </w:t>
      </w:r>
      <w:r w:rsidR="002D61CE">
        <w:rPr>
          <w:sz w:val="24"/>
          <w:szCs w:val="24"/>
        </w:rPr>
        <w:t>d</w:t>
      </w:r>
      <w:r w:rsidR="002D61CE" w:rsidRPr="00915C01">
        <w:rPr>
          <w:sz w:val="24"/>
          <w:szCs w:val="24"/>
        </w:rPr>
        <w:t>emo</w:t>
      </w:r>
      <w:r w:rsidR="002D61CE">
        <w:rPr>
          <w:sz w:val="24"/>
          <w:szCs w:val="24"/>
        </w:rPr>
        <w:t>nstration</w:t>
      </w:r>
      <w:r w:rsidRPr="00915C01">
        <w:rPr>
          <w:sz w:val="24"/>
          <w:szCs w:val="24"/>
        </w:rPr>
        <w:t xml:space="preserve"> site </w:t>
      </w:r>
      <w:r>
        <w:rPr>
          <w:sz w:val="24"/>
          <w:szCs w:val="24"/>
        </w:rPr>
        <w:t>for purposes of learning and sharing of new agricultural practices from different stakeholders for improved p</w:t>
      </w:r>
      <w:r w:rsidR="00C861F3">
        <w:rPr>
          <w:sz w:val="24"/>
          <w:szCs w:val="24"/>
        </w:rPr>
        <w:t xml:space="preserve">roductivity aimed at reaching </w:t>
      </w:r>
      <w:r>
        <w:rPr>
          <w:sz w:val="24"/>
          <w:szCs w:val="24"/>
        </w:rPr>
        <w:t xml:space="preserve"> 500 farmers</w:t>
      </w:r>
    </w:p>
    <w:p w:rsidR="0014156B" w:rsidRDefault="0014156B" w:rsidP="0014156B">
      <w:pPr>
        <w:pStyle w:val="Body"/>
        <w:numPr>
          <w:ilvl w:val="0"/>
          <w:numId w:val="39"/>
        </w:numPr>
        <w:rPr>
          <w:sz w:val="24"/>
          <w:szCs w:val="24"/>
        </w:rPr>
      </w:pPr>
      <w:r>
        <w:rPr>
          <w:sz w:val="24"/>
          <w:szCs w:val="24"/>
        </w:rPr>
        <w:t>Continue to promote and introduce new high value crops for 200 farmers.</w:t>
      </w:r>
    </w:p>
    <w:p w:rsidR="0014156B" w:rsidRDefault="0014156B" w:rsidP="0014156B">
      <w:pPr>
        <w:pStyle w:val="Body"/>
        <w:numPr>
          <w:ilvl w:val="0"/>
          <w:numId w:val="39"/>
        </w:numPr>
        <w:rPr>
          <w:sz w:val="24"/>
          <w:szCs w:val="24"/>
        </w:rPr>
      </w:pPr>
      <w:r>
        <w:rPr>
          <w:sz w:val="24"/>
          <w:szCs w:val="24"/>
        </w:rPr>
        <w:t>Conduct market research and establish linkages to help 500 farmers with marketing of crops for the 2017/18 farming season</w:t>
      </w:r>
    </w:p>
    <w:p w:rsidR="0014156B" w:rsidRDefault="0014156B" w:rsidP="0014156B">
      <w:pPr>
        <w:pStyle w:val="Body"/>
        <w:numPr>
          <w:ilvl w:val="0"/>
          <w:numId w:val="39"/>
        </w:numPr>
        <w:rPr>
          <w:sz w:val="24"/>
          <w:szCs w:val="24"/>
        </w:rPr>
      </w:pPr>
      <w:r>
        <w:rPr>
          <w:sz w:val="24"/>
          <w:szCs w:val="24"/>
        </w:rPr>
        <w:t>Empower 50 farmers with improved bee keeping skills for enhanced honey production</w:t>
      </w:r>
      <w:r w:rsidR="00C861F3">
        <w:rPr>
          <w:sz w:val="24"/>
          <w:szCs w:val="24"/>
        </w:rPr>
        <w:t>.</w:t>
      </w:r>
    </w:p>
    <w:p w:rsidR="00DF05E7" w:rsidRPr="00DF05E7" w:rsidRDefault="00DF05E7" w:rsidP="00DF05E7">
      <w:pPr>
        <w:pStyle w:val="Body"/>
        <w:ind w:left="720"/>
        <w:rPr>
          <w:sz w:val="24"/>
          <w:szCs w:val="24"/>
        </w:rPr>
      </w:pPr>
    </w:p>
    <w:p w:rsidR="00460CE5" w:rsidRDefault="0014156B" w:rsidP="0014156B">
      <w:pPr>
        <w:pStyle w:val="Body"/>
        <w:rPr>
          <w:b/>
          <w:sz w:val="24"/>
          <w:szCs w:val="24"/>
        </w:rPr>
      </w:pPr>
      <w:r w:rsidRPr="00915C01">
        <w:rPr>
          <w:b/>
          <w:sz w:val="24"/>
          <w:szCs w:val="24"/>
        </w:rPr>
        <w:t>SILC</w:t>
      </w:r>
    </w:p>
    <w:p w:rsidR="0014156B" w:rsidRDefault="0014156B" w:rsidP="0014156B">
      <w:pPr>
        <w:pStyle w:val="Body"/>
        <w:numPr>
          <w:ilvl w:val="0"/>
          <w:numId w:val="39"/>
        </w:numPr>
        <w:rPr>
          <w:sz w:val="24"/>
          <w:szCs w:val="24"/>
        </w:rPr>
      </w:pPr>
      <w:r w:rsidRPr="00915C01">
        <w:rPr>
          <w:sz w:val="24"/>
          <w:szCs w:val="24"/>
        </w:rPr>
        <w:t xml:space="preserve">Improve </w:t>
      </w:r>
      <w:r>
        <w:rPr>
          <w:sz w:val="24"/>
          <w:szCs w:val="24"/>
        </w:rPr>
        <w:t>financial literacy and entrepreneurship skills</w:t>
      </w:r>
      <w:r w:rsidRPr="007D72F0">
        <w:rPr>
          <w:sz w:val="24"/>
          <w:szCs w:val="24"/>
        </w:rPr>
        <w:t xml:space="preserve"> </w:t>
      </w:r>
      <w:r>
        <w:rPr>
          <w:sz w:val="24"/>
          <w:szCs w:val="24"/>
        </w:rPr>
        <w:t xml:space="preserve">of 1500 members of SILC groups </w:t>
      </w:r>
    </w:p>
    <w:p w:rsidR="0014156B" w:rsidRDefault="0014156B" w:rsidP="0014156B">
      <w:pPr>
        <w:pStyle w:val="Body"/>
        <w:numPr>
          <w:ilvl w:val="0"/>
          <w:numId w:val="39"/>
        </w:numPr>
        <w:rPr>
          <w:sz w:val="24"/>
          <w:szCs w:val="24"/>
        </w:rPr>
      </w:pPr>
      <w:r>
        <w:rPr>
          <w:sz w:val="24"/>
          <w:szCs w:val="24"/>
        </w:rPr>
        <w:t>40 new SILC Groups to be formed and provided with technical support.</w:t>
      </w:r>
      <w:r>
        <w:rPr>
          <w:sz w:val="24"/>
          <w:szCs w:val="24"/>
        </w:rPr>
        <w:br/>
      </w:r>
    </w:p>
    <w:p w:rsidR="0014156B" w:rsidRDefault="0014156B" w:rsidP="0014156B">
      <w:pPr>
        <w:pStyle w:val="Body"/>
        <w:rPr>
          <w:b/>
          <w:sz w:val="24"/>
          <w:szCs w:val="24"/>
        </w:rPr>
      </w:pPr>
      <w:r w:rsidRPr="00915C01">
        <w:rPr>
          <w:b/>
          <w:sz w:val="24"/>
          <w:szCs w:val="24"/>
        </w:rPr>
        <w:t>Institutional Support</w:t>
      </w:r>
    </w:p>
    <w:p w:rsidR="0014156B" w:rsidRDefault="0014156B" w:rsidP="00DF05E7">
      <w:pPr>
        <w:pStyle w:val="Body"/>
        <w:numPr>
          <w:ilvl w:val="0"/>
          <w:numId w:val="39"/>
        </w:numPr>
        <w:rPr>
          <w:b/>
          <w:sz w:val="24"/>
          <w:szCs w:val="24"/>
        </w:rPr>
      </w:pPr>
      <w:r>
        <w:rPr>
          <w:sz w:val="24"/>
          <w:szCs w:val="24"/>
        </w:rPr>
        <w:t xml:space="preserve">Improve the management of 9 CBOs and facilitate the </w:t>
      </w:r>
      <w:r w:rsidR="002D61CE">
        <w:rPr>
          <w:sz w:val="24"/>
          <w:szCs w:val="24"/>
        </w:rPr>
        <w:t xml:space="preserve">legal </w:t>
      </w:r>
      <w:r w:rsidR="00C861F3">
        <w:rPr>
          <w:sz w:val="24"/>
          <w:szCs w:val="24"/>
        </w:rPr>
        <w:t>registered constitutions.</w:t>
      </w:r>
      <w:r>
        <w:rPr>
          <w:sz w:val="24"/>
          <w:szCs w:val="24"/>
        </w:rPr>
        <w:br/>
      </w:r>
    </w:p>
    <w:p w:rsidR="00C42759" w:rsidRDefault="0014156B" w:rsidP="0014156B">
      <w:pPr>
        <w:pStyle w:val="Body"/>
        <w:rPr>
          <w:b/>
          <w:sz w:val="24"/>
          <w:szCs w:val="24"/>
        </w:rPr>
      </w:pPr>
      <w:r w:rsidRPr="00915C01">
        <w:rPr>
          <w:b/>
          <w:sz w:val="24"/>
          <w:szCs w:val="24"/>
        </w:rPr>
        <w:t>HIV&amp;AIDS</w:t>
      </w:r>
    </w:p>
    <w:p w:rsidR="00C42759" w:rsidRDefault="00C42759" w:rsidP="00C42759">
      <w:pPr>
        <w:pStyle w:val="Body"/>
        <w:numPr>
          <w:ilvl w:val="0"/>
          <w:numId w:val="39"/>
        </w:numPr>
        <w:rPr>
          <w:sz w:val="24"/>
          <w:szCs w:val="24"/>
        </w:rPr>
      </w:pPr>
      <w:r w:rsidRPr="00C42759">
        <w:rPr>
          <w:sz w:val="24"/>
          <w:szCs w:val="24"/>
        </w:rPr>
        <w:t>7,000</w:t>
      </w:r>
      <w:r>
        <w:rPr>
          <w:b/>
          <w:sz w:val="24"/>
          <w:szCs w:val="24"/>
        </w:rPr>
        <w:t xml:space="preserve"> </w:t>
      </w:r>
      <w:r w:rsidRPr="00C42759">
        <w:rPr>
          <w:sz w:val="24"/>
          <w:szCs w:val="24"/>
        </w:rPr>
        <w:t>community members</w:t>
      </w:r>
      <w:r>
        <w:rPr>
          <w:b/>
          <w:sz w:val="24"/>
          <w:szCs w:val="24"/>
        </w:rPr>
        <w:t xml:space="preserve"> </w:t>
      </w:r>
      <w:r w:rsidRPr="00C42759">
        <w:rPr>
          <w:sz w:val="24"/>
          <w:szCs w:val="24"/>
        </w:rPr>
        <w:t>to be</w:t>
      </w:r>
      <w:r>
        <w:rPr>
          <w:b/>
          <w:sz w:val="24"/>
          <w:szCs w:val="24"/>
        </w:rPr>
        <w:t xml:space="preserve"> </w:t>
      </w:r>
      <w:r>
        <w:rPr>
          <w:sz w:val="24"/>
          <w:szCs w:val="24"/>
        </w:rPr>
        <w:t>reached with HIV and AIDS awareness prevention messages</w:t>
      </w:r>
    </w:p>
    <w:p w:rsidR="00C42759" w:rsidRDefault="00C42759" w:rsidP="00C42759">
      <w:pPr>
        <w:pStyle w:val="Body"/>
        <w:numPr>
          <w:ilvl w:val="0"/>
          <w:numId w:val="39"/>
        </w:numPr>
        <w:rPr>
          <w:sz w:val="24"/>
          <w:szCs w:val="24"/>
        </w:rPr>
      </w:pPr>
      <w:r>
        <w:rPr>
          <w:sz w:val="24"/>
          <w:szCs w:val="24"/>
        </w:rPr>
        <w:t>4,000 young people in school to be reached with SRH information services</w:t>
      </w:r>
    </w:p>
    <w:p w:rsidR="00C42759" w:rsidRPr="00C42759" w:rsidRDefault="00C42759" w:rsidP="00C42759">
      <w:pPr>
        <w:pStyle w:val="Body"/>
        <w:numPr>
          <w:ilvl w:val="0"/>
          <w:numId w:val="39"/>
        </w:numPr>
        <w:rPr>
          <w:sz w:val="24"/>
          <w:szCs w:val="24"/>
        </w:rPr>
      </w:pPr>
      <w:r>
        <w:rPr>
          <w:sz w:val="24"/>
          <w:szCs w:val="24"/>
        </w:rPr>
        <w:t>3,000 people reached and provide</w:t>
      </w:r>
      <w:r w:rsidR="00C861F3">
        <w:rPr>
          <w:sz w:val="24"/>
          <w:szCs w:val="24"/>
        </w:rPr>
        <w:t>d</w:t>
      </w:r>
      <w:r>
        <w:rPr>
          <w:sz w:val="24"/>
          <w:szCs w:val="24"/>
        </w:rPr>
        <w:t xml:space="preserve"> with HIV prevention, treatment and support programmes through mobile health services</w:t>
      </w:r>
    </w:p>
    <w:p w:rsidR="00C42759" w:rsidRDefault="0014156B" w:rsidP="00C42759">
      <w:pPr>
        <w:pStyle w:val="Body"/>
        <w:numPr>
          <w:ilvl w:val="0"/>
          <w:numId w:val="39"/>
        </w:numPr>
        <w:rPr>
          <w:sz w:val="24"/>
          <w:szCs w:val="24"/>
        </w:rPr>
      </w:pPr>
      <w:r>
        <w:rPr>
          <w:sz w:val="24"/>
          <w:szCs w:val="24"/>
        </w:rPr>
        <w:t>Improve</w:t>
      </w:r>
      <w:r w:rsidR="00C42759">
        <w:rPr>
          <w:sz w:val="24"/>
          <w:szCs w:val="24"/>
        </w:rPr>
        <w:t xml:space="preserve"> </w:t>
      </w:r>
      <w:r w:rsidR="00C42759" w:rsidRPr="00C42759">
        <w:rPr>
          <w:sz w:val="24"/>
          <w:szCs w:val="24"/>
        </w:rPr>
        <w:t>the</w:t>
      </w:r>
      <w:r w:rsidR="00C42759">
        <w:rPr>
          <w:sz w:val="24"/>
          <w:szCs w:val="24"/>
        </w:rPr>
        <w:t xml:space="preserve"> </w:t>
      </w:r>
      <w:r w:rsidRPr="00C42759">
        <w:rPr>
          <w:sz w:val="24"/>
          <w:szCs w:val="24"/>
        </w:rPr>
        <w:t xml:space="preserve">quality and prolong </w:t>
      </w:r>
      <w:r w:rsidR="00C42759">
        <w:rPr>
          <w:sz w:val="24"/>
          <w:szCs w:val="24"/>
        </w:rPr>
        <w:t xml:space="preserve">the </w:t>
      </w:r>
      <w:r w:rsidRPr="00C42759">
        <w:rPr>
          <w:sz w:val="24"/>
          <w:szCs w:val="24"/>
        </w:rPr>
        <w:t xml:space="preserve">lives of 60 PLHIV </w:t>
      </w:r>
      <w:r w:rsidR="00C861F3">
        <w:rPr>
          <w:sz w:val="24"/>
          <w:szCs w:val="24"/>
        </w:rPr>
        <w:t>through palliative care</w:t>
      </w:r>
      <w:r w:rsidR="00C42759">
        <w:rPr>
          <w:sz w:val="24"/>
          <w:szCs w:val="24"/>
        </w:rPr>
        <w:t xml:space="preserve"> </w:t>
      </w:r>
    </w:p>
    <w:p w:rsidR="0014156B" w:rsidRPr="00C42759" w:rsidRDefault="0014156B" w:rsidP="00C42759">
      <w:pPr>
        <w:pStyle w:val="Body"/>
        <w:numPr>
          <w:ilvl w:val="0"/>
          <w:numId w:val="39"/>
        </w:numPr>
        <w:rPr>
          <w:sz w:val="24"/>
          <w:szCs w:val="24"/>
        </w:rPr>
      </w:pPr>
      <w:r w:rsidRPr="00C42759">
        <w:rPr>
          <w:sz w:val="24"/>
          <w:szCs w:val="24"/>
        </w:rPr>
        <w:t>Enhance disclosure and male involvement through focus group discussions to support ART adherence and prevention information</w:t>
      </w:r>
    </w:p>
    <w:p w:rsidR="0014156B" w:rsidRPr="00C2645A" w:rsidRDefault="0014156B" w:rsidP="0014156B">
      <w:pPr>
        <w:pStyle w:val="Body"/>
        <w:numPr>
          <w:ilvl w:val="0"/>
          <w:numId w:val="39"/>
        </w:numPr>
        <w:rPr>
          <w:b/>
          <w:sz w:val="24"/>
          <w:szCs w:val="24"/>
        </w:rPr>
      </w:pPr>
      <w:r>
        <w:rPr>
          <w:sz w:val="24"/>
          <w:szCs w:val="24"/>
        </w:rPr>
        <w:t xml:space="preserve">250 PLHIV newly initiated on ART treatment </w:t>
      </w:r>
    </w:p>
    <w:p w:rsidR="00460CE5" w:rsidRPr="00DF05E7" w:rsidRDefault="0014156B" w:rsidP="00460CE5">
      <w:pPr>
        <w:pStyle w:val="Body"/>
        <w:numPr>
          <w:ilvl w:val="0"/>
          <w:numId w:val="39"/>
        </w:numPr>
        <w:rPr>
          <w:b/>
          <w:sz w:val="24"/>
          <w:szCs w:val="24"/>
        </w:rPr>
      </w:pPr>
      <w:r>
        <w:rPr>
          <w:sz w:val="24"/>
          <w:szCs w:val="24"/>
        </w:rPr>
        <w:t>50 HIV positive Children (below 15yrs) provided with ART services.</w:t>
      </w:r>
    </w:p>
    <w:p w:rsidR="00460CE5" w:rsidRDefault="00460CE5" w:rsidP="00460CE5">
      <w:pPr>
        <w:pStyle w:val="Body"/>
        <w:rPr>
          <w:b/>
          <w:sz w:val="24"/>
          <w:szCs w:val="24"/>
        </w:rPr>
      </w:pPr>
    </w:p>
    <w:p w:rsidR="00DF05E7" w:rsidRDefault="00460CE5" w:rsidP="00DF05E7">
      <w:pPr>
        <w:pStyle w:val="Body"/>
        <w:rPr>
          <w:b/>
          <w:sz w:val="24"/>
          <w:szCs w:val="24"/>
        </w:rPr>
      </w:pPr>
      <w:r w:rsidRPr="00460CE5">
        <w:rPr>
          <w:b/>
          <w:sz w:val="24"/>
          <w:szCs w:val="24"/>
        </w:rPr>
        <w:t>Educational Support</w:t>
      </w:r>
    </w:p>
    <w:p w:rsidR="0014156B" w:rsidRPr="00DF05E7" w:rsidRDefault="0014156B" w:rsidP="00DF05E7">
      <w:pPr>
        <w:pStyle w:val="Body"/>
        <w:numPr>
          <w:ilvl w:val="0"/>
          <w:numId w:val="39"/>
        </w:numPr>
        <w:rPr>
          <w:b/>
          <w:sz w:val="24"/>
          <w:szCs w:val="24"/>
        </w:rPr>
      </w:pPr>
      <w:r>
        <w:rPr>
          <w:sz w:val="24"/>
          <w:szCs w:val="24"/>
        </w:rPr>
        <w:t>Enhance quality education participation and results among 5</w:t>
      </w:r>
      <w:r w:rsidR="00C861F3">
        <w:rPr>
          <w:sz w:val="24"/>
          <w:szCs w:val="24"/>
        </w:rPr>
        <w:t>,</w:t>
      </w:r>
      <w:r>
        <w:rPr>
          <w:sz w:val="24"/>
          <w:szCs w:val="24"/>
        </w:rPr>
        <w:t>000 pupils through holding 45 award ceremonies, tests, quizzes and 3 spelling competitions and providing educational materials to schools</w:t>
      </w:r>
    </w:p>
    <w:p w:rsidR="0014156B" w:rsidRDefault="0014156B" w:rsidP="0014156B">
      <w:pPr>
        <w:pStyle w:val="Body"/>
        <w:numPr>
          <w:ilvl w:val="0"/>
          <w:numId w:val="39"/>
        </w:numPr>
        <w:rPr>
          <w:sz w:val="24"/>
          <w:szCs w:val="24"/>
        </w:rPr>
      </w:pPr>
      <w:r>
        <w:rPr>
          <w:sz w:val="24"/>
          <w:szCs w:val="24"/>
        </w:rPr>
        <w:t>Enhance pupils</w:t>
      </w:r>
      <w:r>
        <w:rPr>
          <w:sz w:val="24"/>
          <w:szCs w:val="24"/>
        </w:rPr>
        <w:t>’</w:t>
      </w:r>
      <w:r>
        <w:rPr>
          <w:sz w:val="24"/>
          <w:szCs w:val="24"/>
        </w:rPr>
        <w:t xml:space="preserve"> nutrition through support to 3 schools through school feeding programmes targeting 600 pupils.</w:t>
      </w:r>
    </w:p>
    <w:p w:rsidR="0014156B" w:rsidRPr="00460CE5" w:rsidRDefault="0014156B" w:rsidP="00460CE5">
      <w:pPr>
        <w:pStyle w:val="Body"/>
        <w:numPr>
          <w:ilvl w:val="0"/>
          <w:numId w:val="39"/>
        </w:numPr>
        <w:rPr>
          <w:sz w:val="24"/>
          <w:szCs w:val="24"/>
        </w:rPr>
      </w:pPr>
      <w:r>
        <w:rPr>
          <w:sz w:val="24"/>
          <w:szCs w:val="24"/>
        </w:rPr>
        <w:t>Improve teachers</w:t>
      </w:r>
      <w:r>
        <w:rPr>
          <w:sz w:val="24"/>
          <w:szCs w:val="24"/>
        </w:rPr>
        <w:t>’</w:t>
      </w:r>
      <w:r>
        <w:rPr>
          <w:sz w:val="24"/>
          <w:szCs w:val="24"/>
        </w:rPr>
        <w:t xml:space="preserve"> teaching skills for 71 Teachers through continued pr</w:t>
      </w:r>
      <w:r w:rsidR="00460CE5">
        <w:rPr>
          <w:sz w:val="24"/>
          <w:szCs w:val="24"/>
        </w:rPr>
        <w:t>ofessional development meetings and</w:t>
      </w:r>
      <w:r>
        <w:rPr>
          <w:sz w:val="24"/>
          <w:szCs w:val="24"/>
        </w:rPr>
        <w:t xml:space="preserve"> head teachers</w:t>
      </w:r>
      <w:r>
        <w:rPr>
          <w:sz w:val="24"/>
          <w:szCs w:val="24"/>
        </w:rPr>
        <w:t>’</w:t>
      </w:r>
      <w:r w:rsidR="00460CE5">
        <w:rPr>
          <w:sz w:val="24"/>
          <w:szCs w:val="24"/>
        </w:rPr>
        <w:t xml:space="preserve"> gatherings</w:t>
      </w:r>
      <w:r w:rsidRPr="00460CE5">
        <w:rPr>
          <w:sz w:val="24"/>
          <w:szCs w:val="24"/>
        </w:rPr>
        <w:t>.</w:t>
      </w:r>
    </w:p>
    <w:p w:rsidR="005231C2" w:rsidRPr="00460CE5" w:rsidRDefault="0014156B" w:rsidP="00543A46">
      <w:pPr>
        <w:pStyle w:val="Body"/>
        <w:numPr>
          <w:ilvl w:val="0"/>
          <w:numId w:val="39"/>
        </w:numPr>
        <w:rPr>
          <w:sz w:val="24"/>
          <w:szCs w:val="24"/>
        </w:rPr>
      </w:pPr>
      <w:r>
        <w:rPr>
          <w:sz w:val="24"/>
          <w:szCs w:val="24"/>
        </w:rPr>
        <w:t>Continue with Tertiary Education bursaries for 5 OVC</w:t>
      </w:r>
    </w:p>
    <w:p w:rsidR="005231C2" w:rsidRDefault="005231C2" w:rsidP="00543A46">
      <w:pPr>
        <w:pStyle w:val="Body"/>
        <w:rPr>
          <w:b/>
          <w:sz w:val="24"/>
          <w:szCs w:val="24"/>
        </w:rPr>
      </w:pPr>
    </w:p>
    <w:p w:rsidR="00C861F3" w:rsidRDefault="00C861F3" w:rsidP="00543A46">
      <w:pPr>
        <w:pStyle w:val="Body"/>
        <w:rPr>
          <w:b/>
          <w:sz w:val="24"/>
          <w:szCs w:val="24"/>
        </w:rPr>
      </w:pPr>
    </w:p>
    <w:p w:rsidR="00C861F3" w:rsidRDefault="00C861F3" w:rsidP="00543A46">
      <w:pPr>
        <w:pStyle w:val="Body"/>
        <w:rPr>
          <w:b/>
          <w:sz w:val="24"/>
          <w:szCs w:val="24"/>
        </w:rPr>
      </w:pPr>
    </w:p>
    <w:p w:rsidR="00FD1B71" w:rsidRDefault="00FD1B71" w:rsidP="00543A46">
      <w:pPr>
        <w:pStyle w:val="Body"/>
        <w:rPr>
          <w:b/>
          <w:sz w:val="24"/>
          <w:szCs w:val="24"/>
        </w:rPr>
      </w:pPr>
      <w:r w:rsidRPr="002302AB">
        <w:rPr>
          <w:b/>
          <w:sz w:val="24"/>
          <w:szCs w:val="24"/>
        </w:rPr>
        <w:t>ZAMBIAN CURRENCY</w:t>
      </w:r>
    </w:p>
    <w:p w:rsidR="00EA3552" w:rsidRDefault="00EA3552" w:rsidP="00543A46">
      <w:pPr>
        <w:pStyle w:val="Body"/>
        <w:rPr>
          <w:b/>
          <w:sz w:val="24"/>
          <w:szCs w:val="24"/>
        </w:rPr>
      </w:pPr>
    </w:p>
    <w:p w:rsidR="00EA3552" w:rsidRDefault="00EA3552" w:rsidP="00543A46">
      <w:pPr>
        <w:pStyle w:val="Body"/>
        <w:rPr>
          <w:sz w:val="24"/>
          <w:szCs w:val="24"/>
        </w:rPr>
      </w:pPr>
      <w:r w:rsidRPr="00EA3552">
        <w:rPr>
          <w:sz w:val="24"/>
          <w:szCs w:val="24"/>
        </w:rPr>
        <w:t xml:space="preserve">During 2016 the </w:t>
      </w:r>
      <w:r>
        <w:rPr>
          <w:sz w:val="24"/>
          <w:szCs w:val="24"/>
        </w:rPr>
        <w:t xml:space="preserve">value of the Kwacha to the Pound fluctuated wildly between </w:t>
      </w:r>
      <w:r>
        <w:rPr>
          <w:sz w:val="24"/>
          <w:szCs w:val="24"/>
        </w:rPr>
        <w:t>£</w:t>
      </w:r>
      <w:r w:rsidR="003C64F1">
        <w:rPr>
          <w:sz w:val="24"/>
          <w:szCs w:val="24"/>
        </w:rPr>
        <w:t>1</w:t>
      </w:r>
      <w:r>
        <w:rPr>
          <w:sz w:val="24"/>
          <w:szCs w:val="24"/>
        </w:rPr>
        <w:t xml:space="preserve"> = 11.9 Kwacha and </w:t>
      </w:r>
      <w:r>
        <w:rPr>
          <w:sz w:val="24"/>
          <w:szCs w:val="24"/>
        </w:rPr>
        <w:t>£</w:t>
      </w:r>
      <w:r w:rsidR="003C64F1">
        <w:rPr>
          <w:sz w:val="24"/>
          <w:szCs w:val="24"/>
        </w:rPr>
        <w:t>1</w:t>
      </w:r>
      <w:r>
        <w:rPr>
          <w:sz w:val="24"/>
          <w:szCs w:val="24"/>
        </w:rPr>
        <w:t xml:space="preserve"> = 16.9 Kwacha. The average exchange rate on the BZT remittances to Zambia was </w:t>
      </w:r>
      <w:r>
        <w:rPr>
          <w:sz w:val="24"/>
          <w:szCs w:val="24"/>
        </w:rPr>
        <w:t>£</w:t>
      </w:r>
      <w:r w:rsidR="003C64F1">
        <w:rPr>
          <w:sz w:val="24"/>
          <w:szCs w:val="24"/>
        </w:rPr>
        <w:t>1</w:t>
      </w:r>
      <w:r>
        <w:rPr>
          <w:sz w:val="24"/>
          <w:szCs w:val="24"/>
        </w:rPr>
        <w:t xml:space="preserve"> = 14 Kwacha. </w:t>
      </w:r>
    </w:p>
    <w:p w:rsidR="00EA3552" w:rsidRDefault="00EA3552" w:rsidP="00543A46">
      <w:pPr>
        <w:pStyle w:val="Body"/>
        <w:rPr>
          <w:sz w:val="24"/>
          <w:szCs w:val="24"/>
        </w:rPr>
      </w:pPr>
    </w:p>
    <w:p w:rsidR="0031407B" w:rsidRDefault="00EA3552" w:rsidP="004A2C04">
      <w:pPr>
        <w:pStyle w:val="Body"/>
        <w:rPr>
          <w:sz w:val="24"/>
          <w:szCs w:val="24"/>
        </w:rPr>
      </w:pPr>
      <w:r>
        <w:rPr>
          <w:sz w:val="24"/>
          <w:szCs w:val="24"/>
        </w:rPr>
        <w:t xml:space="preserve">During 2017 the rate was relatively stable around </w:t>
      </w:r>
      <w:r>
        <w:rPr>
          <w:sz w:val="24"/>
          <w:szCs w:val="24"/>
        </w:rPr>
        <w:t>£</w:t>
      </w:r>
      <w:r w:rsidR="003C64F1">
        <w:rPr>
          <w:sz w:val="24"/>
          <w:szCs w:val="24"/>
        </w:rPr>
        <w:t>1</w:t>
      </w:r>
      <w:r>
        <w:rPr>
          <w:sz w:val="24"/>
          <w:szCs w:val="24"/>
        </w:rPr>
        <w:t xml:space="preserve"> = 11.75 Kwacha</w:t>
      </w:r>
      <w:r w:rsidR="00C861F3">
        <w:rPr>
          <w:sz w:val="24"/>
          <w:szCs w:val="24"/>
        </w:rPr>
        <w:t>,</w:t>
      </w:r>
      <w:r>
        <w:rPr>
          <w:sz w:val="24"/>
          <w:szCs w:val="24"/>
        </w:rPr>
        <w:t xml:space="preserve">although in the last few months of the year the Kwacha helpfully weakened to </w:t>
      </w:r>
      <w:r>
        <w:rPr>
          <w:sz w:val="24"/>
          <w:szCs w:val="24"/>
        </w:rPr>
        <w:t>£</w:t>
      </w:r>
      <w:r w:rsidR="003C64F1">
        <w:rPr>
          <w:sz w:val="24"/>
          <w:szCs w:val="24"/>
        </w:rPr>
        <w:t>1</w:t>
      </w:r>
      <w:r>
        <w:rPr>
          <w:sz w:val="24"/>
          <w:szCs w:val="24"/>
        </w:rPr>
        <w:t xml:space="preserve"> = 13.6 Kwacha. The average rate achieved was </w:t>
      </w:r>
      <w:r>
        <w:rPr>
          <w:sz w:val="24"/>
          <w:szCs w:val="24"/>
        </w:rPr>
        <w:t>£</w:t>
      </w:r>
      <w:r w:rsidR="003C64F1">
        <w:rPr>
          <w:sz w:val="24"/>
          <w:szCs w:val="24"/>
        </w:rPr>
        <w:t>1</w:t>
      </w:r>
      <w:r>
        <w:rPr>
          <w:sz w:val="24"/>
          <w:szCs w:val="24"/>
        </w:rPr>
        <w:t xml:space="preserve"> = 12.2 Kwacha</w:t>
      </w:r>
      <w:r w:rsidR="0020787C">
        <w:rPr>
          <w:sz w:val="24"/>
          <w:szCs w:val="24"/>
        </w:rPr>
        <w:t xml:space="preserve">. If the 2017 average rate had been the same as 2016 BZT could have sent </w:t>
      </w:r>
      <w:r w:rsidR="005231C2">
        <w:rPr>
          <w:sz w:val="24"/>
          <w:szCs w:val="24"/>
        </w:rPr>
        <w:t xml:space="preserve">an additional 550,000 Kwacha to ZRDF or 15%. </w:t>
      </w:r>
    </w:p>
    <w:p w:rsidR="0031407B" w:rsidRPr="002302AB" w:rsidRDefault="0031407B" w:rsidP="004A2C04">
      <w:pPr>
        <w:pStyle w:val="Body"/>
        <w:rPr>
          <w:sz w:val="24"/>
          <w:szCs w:val="24"/>
        </w:rPr>
      </w:pPr>
    </w:p>
    <w:p w:rsidR="00D5296D" w:rsidRDefault="00C14BEE">
      <w:pPr>
        <w:pStyle w:val="Body"/>
        <w:rPr>
          <w:b/>
          <w:bCs/>
          <w:sz w:val="24"/>
          <w:szCs w:val="24"/>
        </w:rPr>
      </w:pPr>
      <w:r>
        <w:rPr>
          <w:b/>
          <w:bCs/>
          <w:sz w:val="24"/>
          <w:szCs w:val="24"/>
        </w:rPr>
        <w:t>BZT AND ZRDF</w:t>
      </w:r>
    </w:p>
    <w:p w:rsidR="008636B9" w:rsidRPr="002302AB" w:rsidRDefault="008636B9">
      <w:pPr>
        <w:pStyle w:val="Body"/>
        <w:rPr>
          <w:b/>
          <w:bCs/>
          <w:sz w:val="24"/>
          <w:szCs w:val="24"/>
        </w:rPr>
      </w:pPr>
    </w:p>
    <w:p w:rsidR="00D5296D" w:rsidRDefault="0002154E">
      <w:pPr>
        <w:pStyle w:val="Body"/>
        <w:rPr>
          <w:rStyle w:val="Hyperlink0"/>
          <w:sz w:val="24"/>
          <w:szCs w:val="24"/>
          <w:u w:val="none"/>
          <w:lang w:val="en-US"/>
        </w:rPr>
      </w:pPr>
      <w:r w:rsidRPr="002302AB">
        <w:rPr>
          <w:sz w:val="24"/>
          <w:szCs w:val="24"/>
        </w:rPr>
        <w:t xml:space="preserve">There </w:t>
      </w:r>
      <w:r w:rsidR="00A279F2" w:rsidRPr="002302AB">
        <w:rPr>
          <w:sz w:val="24"/>
          <w:szCs w:val="24"/>
        </w:rPr>
        <w:t xml:space="preserve">have been no changes </w:t>
      </w:r>
      <w:r w:rsidR="00B94159">
        <w:rPr>
          <w:sz w:val="24"/>
          <w:szCs w:val="24"/>
        </w:rPr>
        <w:t>to</w:t>
      </w:r>
      <w:r w:rsidRPr="002302AB">
        <w:rPr>
          <w:sz w:val="24"/>
          <w:szCs w:val="24"/>
        </w:rPr>
        <w:t xml:space="preserve"> the Trustee Board of </w:t>
      </w:r>
      <w:r w:rsidR="00A61B2E" w:rsidRPr="002302AB">
        <w:rPr>
          <w:sz w:val="24"/>
          <w:szCs w:val="24"/>
        </w:rPr>
        <w:t>BZT</w:t>
      </w:r>
      <w:r w:rsidR="00A61B2E">
        <w:rPr>
          <w:sz w:val="24"/>
          <w:szCs w:val="24"/>
        </w:rPr>
        <w:t>, which</w:t>
      </w:r>
      <w:r w:rsidR="00997AF6">
        <w:rPr>
          <w:sz w:val="24"/>
          <w:szCs w:val="24"/>
        </w:rPr>
        <w:t xml:space="preserve"> has met three </w:t>
      </w:r>
      <w:r w:rsidR="00572611">
        <w:rPr>
          <w:sz w:val="24"/>
          <w:szCs w:val="24"/>
        </w:rPr>
        <w:t>times during the year</w:t>
      </w:r>
      <w:r w:rsidR="00D106A9">
        <w:rPr>
          <w:sz w:val="24"/>
          <w:szCs w:val="24"/>
        </w:rPr>
        <w:t xml:space="preserve">. </w:t>
      </w:r>
      <w:r w:rsidR="00C40A21" w:rsidRPr="002302AB">
        <w:rPr>
          <w:sz w:val="24"/>
          <w:szCs w:val="24"/>
        </w:rPr>
        <w:t xml:space="preserve">BZT Trustees visited Zambia </w:t>
      </w:r>
      <w:r w:rsidR="00572611">
        <w:rPr>
          <w:sz w:val="24"/>
          <w:szCs w:val="24"/>
        </w:rPr>
        <w:t xml:space="preserve">in April and September 2017 </w:t>
      </w:r>
      <w:r w:rsidR="00C861F3">
        <w:rPr>
          <w:sz w:val="24"/>
          <w:szCs w:val="24"/>
        </w:rPr>
        <w:t xml:space="preserve">and </w:t>
      </w:r>
      <w:r w:rsidR="00572611">
        <w:rPr>
          <w:sz w:val="24"/>
          <w:szCs w:val="24"/>
        </w:rPr>
        <w:t xml:space="preserve">these were </w:t>
      </w:r>
      <w:r w:rsidR="00FD1B71">
        <w:rPr>
          <w:sz w:val="24"/>
          <w:szCs w:val="24"/>
        </w:rPr>
        <w:t>preceded</w:t>
      </w:r>
      <w:r w:rsidR="00572611">
        <w:rPr>
          <w:sz w:val="24"/>
          <w:szCs w:val="24"/>
        </w:rPr>
        <w:t xml:space="preserve"> by a visit </w:t>
      </w:r>
      <w:r w:rsidR="00997AF6">
        <w:rPr>
          <w:sz w:val="24"/>
          <w:szCs w:val="24"/>
        </w:rPr>
        <w:t xml:space="preserve">of Brandy Mungaila </w:t>
      </w:r>
      <w:r w:rsidR="00572611">
        <w:rPr>
          <w:sz w:val="24"/>
          <w:szCs w:val="24"/>
        </w:rPr>
        <w:t xml:space="preserve">to the UK in November 2016 to finalise the 2017 </w:t>
      </w:r>
      <w:r w:rsidR="00B94159">
        <w:rPr>
          <w:sz w:val="24"/>
          <w:szCs w:val="24"/>
        </w:rPr>
        <w:t>budget</w:t>
      </w:r>
      <w:r w:rsidR="00C40A21" w:rsidRPr="002302AB">
        <w:rPr>
          <w:sz w:val="24"/>
          <w:szCs w:val="24"/>
        </w:rPr>
        <w:t xml:space="preserve">. </w:t>
      </w:r>
    </w:p>
    <w:p w:rsidR="00C14BEE" w:rsidRDefault="00C14BEE">
      <w:pPr>
        <w:pStyle w:val="Body"/>
        <w:rPr>
          <w:rStyle w:val="Hyperlink0"/>
          <w:sz w:val="24"/>
          <w:szCs w:val="24"/>
          <w:u w:val="none"/>
          <w:lang w:val="en-US"/>
        </w:rPr>
      </w:pPr>
    </w:p>
    <w:p w:rsidR="00C14BEE" w:rsidRPr="00C14BEE" w:rsidRDefault="00C14BEE">
      <w:pPr>
        <w:pStyle w:val="Body"/>
        <w:rPr>
          <w:b/>
          <w:sz w:val="24"/>
          <w:szCs w:val="24"/>
        </w:rPr>
      </w:pPr>
      <w:r w:rsidRPr="00C14BEE">
        <w:rPr>
          <w:b/>
          <w:sz w:val="24"/>
          <w:szCs w:val="24"/>
        </w:rPr>
        <w:t>FUNDRAISING</w:t>
      </w:r>
    </w:p>
    <w:p w:rsidR="00C14BEE" w:rsidRDefault="00C14BEE">
      <w:pPr>
        <w:pStyle w:val="Body"/>
        <w:rPr>
          <w:sz w:val="24"/>
          <w:szCs w:val="24"/>
        </w:rPr>
      </w:pPr>
    </w:p>
    <w:p w:rsidR="00D5296D" w:rsidRPr="002302AB" w:rsidRDefault="0002154E">
      <w:pPr>
        <w:pStyle w:val="Body"/>
        <w:rPr>
          <w:sz w:val="24"/>
          <w:szCs w:val="24"/>
        </w:rPr>
      </w:pPr>
      <w:r w:rsidRPr="002302AB">
        <w:rPr>
          <w:sz w:val="24"/>
          <w:szCs w:val="24"/>
        </w:rPr>
        <w:t>The BZT Trustees are extremely grateful to the donors who h</w:t>
      </w:r>
      <w:r w:rsidR="00BE0F24" w:rsidRPr="002302AB">
        <w:rPr>
          <w:sz w:val="24"/>
          <w:szCs w:val="24"/>
        </w:rPr>
        <w:t xml:space="preserve">ave funded </w:t>
      </w:r>
      <w:r w:rsidR="00C14BEE">
        <w:rPr>
          <w:sz w:val="24"/>
          <w:szCs w:val="24"/>
        </w:rPr>
        <w:t xml:space="preserve">the work in </w:t>
      </w:r>
      <w:r w:rsidR="005F7B21">
        <w:rPr>
          <w:sz w:val="24"/>
          <w:szCs w:val="24"/>
        </w:rPr>
        <w:t xml:space="preserve">2017 </w:t>
      </w:r>
      <w:r w:rsidR="00BE0F24" w:rsidRPr="002302AB">
        <w:rPr>
          <w:sz w:val="24"/>
          <w:szCs w:val="24"/>
        </w:rPr>
        <w:t>which include</w:t>
      </w:r>
      <w:r w:rsidR="00A32CFD" w:rsidRPr="002302AB">
        <w:rPr>
          <w:sz w:val="24"/>
          <w:szCs w:val="24"/>
        </w:rPr>
        <w:t>:</w:t>
      </w:r>
    </w:p>
    <w:p w:rsidR="00A32CFD" w:rsidRPr="002302AB" w:rsidRDefault="00A32CFD">
      <w:pPr>
        <w:pStyle w:val="Body"/>
        <w:rPr>
          <w:sz w:val="24"/>
          <w:szCs w:val="24"/>
        </w:rPr>
      </w:pPr>
    </w:p>
    <w:p w:rsidR="00D5296D" w:rsidRDefault="00A32CFD" w:rsidP="00A32CFD">
      <w:pPr>
        <w:pStyle w:val="Body"/>
        <w:rPr>
          <w:sz w:val="24"/>
          <w:szCs w:val="24"/>
        </w:rPr>
      </w:pPr>
      <w:r w:rsidRPr="002302AB">
        <w:rPr>
          <w:sz w:val="24"/>
          <w:szCs w:val="24"/>
        </w:rPr>
        <w:t xml:space="preserve">-  </w:t>
      </w:r>
      <w:r w:rsidR="001A6F3A">
        <w:rPr>
          <w:sz w:val="24"/>
          <w:szCs w:val="24"/>
        </w:rPr>
        <w:t>The British &amp; Foreign School</w:t>
      </w:r>
      <w:r w:rsidR="0002154E" w:rsidRPr="002302AB">
        <w:rPr>
          <w:sz w:val="24"/>
          <w:szCs w:val="24"/>
        </w:rPr>
        <w:t xml:space="preserve"> Society</w:t>
      </w:r>
    </w:p>
    <w:p w:rsidR="00D5296D" w:rsidRPr="002302AB" w:rsidRDefault="00E95EB5" w:rsidP="00FD1B71">
      <w:pPr>
        <w:pStyle w:val="Body"/>
        <w:rPr>
          <w:rFonts w:eastAsia="Helvetica" w:hAnsi="Helvetica" w:cs="Helvetica"/>
          <w:position w:val="4"/>
          <w:sz w:val="24"/>
          <w:szCs w:val="24"/>
        </w:rPr>
      </w:pPr>
      <w:r>
        <w:rPr>
          <w:sz w:val="24"/>
          <w:szCs w:val="24"/>
        </w:rPr>
        <w:t>-</w:t>
      </w:r>
      <w:r w:rsidR="003C64F1">
        <w:rPr>
          <w:rFonts w:eastAsia="Helvetica" w:hAnsi="Helvetica" w:cs="Helvetica"/>
          <w:position w:val="4"/>
          <w:sz w:val="24"/>
          <w:szCs w:val="24"/>
        </w:rPr>
        <w:t xml:space="preserve">  </w:t>
      </w:r>
      <w:r w:rsidR="001C4A39" w:rsidRPr="002302AB">
        <w:rPr>
          <w:sz w:val="24"/>
          <w:szCs w:val="24"/>
        </w:rPr>
        <w:t>Haze</w:t>
      </w:r>
      <w:r w:rsidR="00207099">
        <w:rPr>
          <w:sz w:val="24"/>
          <w:szCs w:val="24"/>
        </w:rPr>
        <w:t>l</w:t>
      </w:r>
      <w:r w:rsidR="00E14F3F" w:rsidRPr="002302AB">
        <w:rPr>
          <w:sz w:val="24"/>
          <w:szCs w:val="24"/>
        </w:rPr>
        <w:t>hurst</w:t>
      </w:r>
      <w:r w:rsidR="0002154E" w:rsidRPr="002302AB">
        <w:rPr>
          <w:sz w:val="24"/>
          <w:szCs w:val="24"/>
        </w:rPr>
        <w:t xml:space="preserve"> Trust</w:t>
      </w:r>
    </w:p>
    <w:p w:rsidR="00D5296D" w:rsidRPr="002302AB" w:rsidRDefault="0002154E">
      <w:pPr>
        <w:pStyle w:val="Body"/>
        <w:numPr>
          <w:ilvl w:val="0"/>
          <w:numId w:val="15"/>
        </w:numPr>
        <w:rPr>
          <w:rFonts w:eastAsia="Helvetica" w:hAnsi="Helvetica" w:cs="Helvetica"/>
          <w:position w:val="4"/>
          <w:sz w:val="24"/>
          <w:szCs w:val="24"/>
        </w:rPr>
      </w:pPr>
      <w:r w:rsidRPr="002302AB">
        <w:rPr>
          <w:sz w:val="24"/>
          <w:szCs w:val="24"/>
        </w:rPr>
        <w:t>Hilden Charitable Fund</w:t>
      </w:r>
    </w:p>
    <w:p w:rsidR="00D5296D" w:rsidRPr="002302AB" w:rsidRDefault="0002154E">
      <w:pPr>
        <w:pStyle w:val="Body"/>
        <w:numPr>
          <w:ilvl w:val="0"/>
          <w:numId w:val="16"/>
        </w:numPr>
        <w:rPr>
          <w:rFonts w:eastAsia="Helvetica" w:hAnsi="Helvetica" w:cs="Helvetica"/>
          <w:position w:val="4"/>
          <w:sz w:val="24"/>
          <w:szCs w:val="24"/>
        </w:rPr>
      </w:pPr>
      <w:r w:rsidRPr="002302AB">
        <w:rPr>
          <w:sz w:val="24"/>
          <w:szCs w:val="24"/>
        </w:rPr>
        <w:t>Jamma International</w:t>
      </w:r>
    </w:p>
    <w:p w:rsidR="00BE0F24" w:rsidRPr="00096D32" w:rsidRDefault="00BE0F24">
      <w:pPr>
        <w:pStyle w:val="Body"/>
        <w:numPr>
          <w:ilvl w:val="0"/>
          <w:numId w:val="16"/>
        </w:numPr>
        <w:rPr>
          <w:rFonts w:eastAsia="Helvetica" w:hAnsi="Helvetica" w:cs="Helvetica"/>
          <w:position w:val="4"/>
          <w:sz w:val="24"/>
          <w:szCs w:val="24"/>
        </w:rPr>
      </w:pPr>
      <w:r w:rsidRPr="002302AB">
        <w:rPr>
          <w:sz w:val="24"/>
          <w:szCs w:val="24"/>
        </w:rPr>
        <w:t>Maitri Trust</w:t>
      </w:r>
    </w:p>
    <w:p w:rsidR="00096D32" w:rsidRPr="00D76EB1" w:rsidRDefault="00096D32">
      <w:pPr>
        <w:pStyle w:val="Body"/>
        <w:numPr>
          <w:ilvl w:val="0"/>
          <w:numId w:val="16"/>
        </w:numPr>
        <w:rPr>
          <w:rFonts w:eastAsia="Helvetica" w:hAnsi="Helvetica" w:cs="Helvetica"/>
          <w:position w:val="4"/>
          <w:sz w:val="24"/>
          <w:szCs w:val="24"/>
        </w:rPr>
      </w:pPr>
      <w:r>
        <w:rPr>
          <w:sz w:val="24"/>
          <w:szCs w:val="24"/>
        </w:rPr>
        <w:t xml:space="preserve">Guernsey </w:t>
      </w:r>
      <w:r w:rsidR="004D5259">
        <w:rPr>
          <w:sz w:val="24"/>
          <w:szCs w:val="24"/>
        </w:rPr>
        <w:t xml:space="preserve">Overseas Aid and Development Commission </w:t>
      </w:r>
    </w:p>
    <w:p w:rsidR="00D76EB1" w:rsidRPr="002302AB" w:rsidRDefault="00D76EB1">
      <w:pPr>
        <w:pStyle w:val="Body"/>
        <w:numPr>
          <w:ilvl w:val="0"/>
          <w:numId w:val="16"/>
        </w:numPr>
        <w:rPr>
          <w:rFonts w:eastAsia="Helvetica" w:hAnsi="Helvetica" w:cs="Helvetica"/>
          <w:position w:val="4"/>
          <w:sz w:val="24"/>
          <w:szCs w:val="24"/>
        </w:rPr>
      </w:pPr>
      <w:r>
        <w:rPr>
          <w:sz w:val="24"/>
          <w:szCs w:val="24"/>
        </w:rPr>
        <w:t>Mercury Phoenix Trust</w:t>
      </w:r>
    </w:p>
    <w:p w:rsidR="00D5296D" w:rsidRPr="004D5259" w:rsidRDefault="0002154E">
      <w:pPr>
        <w:pStyle w:val="Body"/>
        <w:numPr>
          <w:ilvl w:val="0"/>
          <w:numId w:val="18"/>
        </w:numPr>
        <w:rPr>
          <w:rFonts w:eastAsia="Helvetica" w:hAnsi="Helvetica" w:cs="Helvetica"/>
          <w:position w:val="4"/>
          <w:sz w:val="24"/>
          <w:szCs w:val="24"/>
        </w:rPr>
      </w:pPr>
      <w:r w:rsidRPr="002302AB">
        <w:rPr>
          <w:sz w:val="24"/>
          <w:szCs w:val="24"/>
        </w:rPr>
        <w:t>MPM Charitable Trust</w:t>
      </w:r>
    </w:p>
    <w:p w:rsidR="004D5259" w:rsidRPr="002302AB" w:rsidRDefault="004D5259">
      <w:pPr>
        <w:pStyle w:val="Body"/>
        <w:numPr>
          <w:ilvl w:val="0"/>
          <w:numId w:val="18"/>
        </w:numPr>
        <w:rPr>
          <w:rFonts w:eastAsia="Helvetica" w:hAnsi="Helvetica" w:cs="Helvetica"/>
          <w:position w:val="4"/>
          <w:sz w:val="24"/>
          <w:szCs w:val="24"/>
        </w:rPr>
      </w:pPr>
      <w:r>
        <w:rPr>
          <w:sz w:val="24"/>
          <w:szCs w:val="24"/>
        </w:rPr>
        <w:t xml:space="preserve">A&amp;N Fergusson </w:t>
      </w:r>
      <w:r w:rsidR="00D76EB1">
        <w:rPr>
          <w:sz w:val="24"/>
          <w:szCs w:val="24"/>
        </w:rPr>
        <w:t xml:space="preserve">Charitable Settlement </w:t>
      </w:r>
    </w:p>
    <w:p w:rsidR="00D5296D" w:rsidRPr="002302AB" w:rsidRDefault="0002154E">
      <w:pPr>
        <w:pStyle w:val="Body"/>
        <w:numPr>
          <w:ilvl w:val="0"/>
          <w:numId w:val="19"/>
        </w:numPr>
        <w:rPr>
          <w:rFonts w:eastAsia="Helvetica" w:hAnsi="Helvetica" w:cs="Helvetica"/>
          <w:position w:val="4"/>
          <w:sz w:val="24"/>
          <w:szCs w:val="24"/>
        </w:rPr>
      </w:pPr>
      <w:r w:rsidRPr="002302AB">
        <w:rPr>
          <w:sz w:val="24"/>
          <w:szCs w:val="24"/>
        </w:rPr>
        <w:t>PF Charitable Trust</w:t>
      </w:r>
    </w:p>
    <w:p w:rsidR="00D76EB1" w:rsidRPr="002302AB" w:rsidRDefault="00460CE5">
      <w:pPr>
        <w:pStyle w:val="Body"/>
        <w:numPr>
          <w:ilvl w:val="0"/>
          <w:numId w:val="21"/>
        </w:numPr>
        <w:rPr>
          <w:rFonts w:eastAsia="Helvetica" w:hAnsi="Helvetica" w:cs="Helvetica"/>
          <w:position w:val="4"/>
          <w:sz w:val="24"/>
          <w:szCs w:val="24"/>
        </w:rPr>
      </w:pPr>
      <w:r>
        <w:rPr>
          <w:sz w:val="24"/>
          <w:szCs w:val="24"/>
        </w:rPr>
        <w:t>Strathspey Charitable T</w:t>
      </w:r>
      <w:r w:rsidR="00D76EB1">
        <w:rPr>
          <w:sz w:val="24"/>
          <w:szCs w:val="24"/>
        </w:rPr>
        <w:t>rust</w:t>
      </w:r>
    </w:p>
    <w:p w:rsidR="00A32CFD" w:rsidRPr="00E95EB5" w:rsidRDefault="0002154E" w:rsidP="00A32CFD">
      <w:pPr>
        <w:pStyle w:val="Body"/>
        <w:numPr>
          <w:ilvl w:val="0"/>
          <w:numId w:val="22"/>
        </w:numPr>
        <w:rPr>
          <w:rFonts w:eastAsia="Helvetica" w:hAnsi="Helvetica" w:cs="Helvetica"/>
          <w:position w:val="4"/>
          <w:sz w:val="24"/>
          <w:szCs w:val="24"/>
        </w:rPr>
      </w:pPr>
      <w:r w:rsidRPr="002302AB">
        <w:rPr>
          <w:sz w:val="24"/>
          <w:szCs w:val="24"/>
        </w:rPr>
        <w:t>Savills</w:t>
      </w:r>
    </w:p>
    <w:p w:rsidR="00E95EB5" w:rsidRPr="00572611" w:rsidRDefault="0002154E" w:rsidP="00572611">
      <w:pPr>
        <w:pStyle w:val="Body"/>
        <w:numPr>
          <w:ilvl w:val="0"/>
          <w:numId w:val="25"/>
        </w:numPr>
        <w:rPr>
          <w:rFonts w:eastAsia="Helvetica" w:hAnsi="Helvetica" w:cs="Helvetica"/>
          <w:position w:val="4"/>
          <w:sz w:val="24"/>
          <w:szCs w:val="24"/>
        </w:rPr>
      </w:pPr>
      <w:r w:rsidRPr="002302AB">
        <w:rPr>
          <w:sz w:val="24"/>
          <w:szCs w:val="24"/>
        </w:rPr>
        <w:t>Tula Trust</w:t>
      </w:r>
    </w:p>
    <w:p w:rsidR="00D5296D" w:rsidRPr="002302AB" w:rsidRDefault="0002154E">
      <w:pPr>
        <w:pStyle w:val="Body"/>
        <w:numPr>
          <w:ilvl w:val="0"/>
          <w:numId w:val="29"/>
        </w:numPr>
        <w:rPr>
          <w:rFonts w:eastAsia="Helvetica" w:hAnsi="Helvetica" w:cs="Helvetica"/>
          <w:position w:val="4"/>
          <w:sz w:val="24"/>
          <w:szCs w:val="24"/>
        </w:rPr>
      </w:pPr>
      <w:r w:rsidRPr="002302AB">
        <w:rPr>
          <w:sz w:val="24"/>
          <w:szCs w:val="24"/>
        </w:rPr>
        <w:t>BZT Trustees</w:t>
      </w:r>
    </w:p>
    <w:p w:rsidR="00D5296D" w:rsidRPr="00572611" w:rsidRDefault="004D581C">
      <w:pPr>
        <w:pStyle w:val="Body"/>
        <w:numPr>
          <w:ilvl w:val="0"/>
          <w:numId w:val="30"/>
        </w:numPr>
        <w:rPr>
          <w:rFonts w:eastAsia="Helvetica" w:hAnsi="Helvetica" w:cs="Helvetica"/>
          <w:position w:val="4"/>
          <w:sz w:val="24"/>
          <w:szCs w:val="24"/>
        </w:rPr>
      </w:pPr>
      <w:r w:rsidRPr="002302AB">
        <w:rPr>
          <w:sz w:val="24"/>
          <w:szCs w:val="24"/>
        </w:rPr>
        <w:t>And numerous other individuals</w:t>
      </w:r>
    </w:p>
    <w:p w:rsidR="00572611" w:rsidRPr="000944C7" w:rsidRDefault="00572611">
      <w:pPr>
        <w:pStyle w:val="Body"/>
        <w:numPr>
          <w:ilvl w:val="0"/>
          <w:numId w:val="30"/>
        </w:numPr>
        <w:rPr>
          <w:rFonts w:eastAsia="Helvetica" w:hAnsi="Helvetica" w:cs="Helvetica"/>
          <w:position w:val="4"/>
          <w:sz w:val="24"/>
          <w:szCs w:val="24"/>
        </w:rPr>
      </w:pPr>
      <w:r>
        <w:rPr>
          <w:sz w:val="24"/>
          <w:szCs w:val="24"/>
        </w:rPr>
        <w:t>Many contributors to the Big Give</w:t>
      </w:r>
      <w:r w:rsidR="00234115">
        <w:rPr>
          <w:sz w:val="24"/>
          <w:szCs w:val="24"/>
        </w:rPr>
        <w:t xml:space="preserve"> </w:t>
      </w:r>
    </w:p>
    <w:p w:rsidR="00DF05E7" w:rsidRDefault="00DF05E7">
      <w:pPr>
        <w:pStyle w:val="Body"/>
        <w:rPr>
          <w:b/>
          <w:bCs/>
          <w:sz w:val="24"/>
          <w:szCs w:val="24"/>
        </w:rPr>
      </w:pPr>
    </w:p>
    <w:p w:rsidR="00A32CFD" w:rsidRDefault="007D5C59">
      <w:pPr>
        <w:pStyle w:val="Body"/>
        <w:rPr>
          <w:b/>
          <w:bCs/>
          <w:sz w:val="24"/>
          <w:szCs w:val="24"/>
        </w:rPr>
      </w:pPr>
      <w:r>
        <w:rPr>
          <w:b/>
          <w:bCs/>
          <w:sz w:val="24"/>
          <w:szCs w:val="24"/>
        </w:rPr>
        <w:t>ZRDF Fundraising</w:t>
      </w:r>
    </w:p>
    <w:p w:rsidR="00DF05E7" w:rsidRPr="002302AB" w:rsidRDefault="00DF05E7">
      <w:pPr>
        <w:pStyle w:val="Body"/>
        <w:rPr>
          <w:b/>
          <w:bCs/>
          <w:sz w:val="24"/>
          <w:szCs w:val="24"/>
        </w:rPr>
      </w:pPr>
    </w:p>
    <w:p w:rsidR="00DF05E7" w:rsidRPr="00512E56" w:rsidRDefault="00DF05E7" w:rsidP="009C79F7">
      <w:pPr>
        <w:rPr>
          <w:rFonts w:ascii="Helvetica" w:hAnsi="Helvetica"/>
        </w:rPr>
      </w:pPr>
      <w:r w:rsidRPr="00512E56">
        <w:rPr>
          <w:rFonts w:ascii="Helvetica" w:hAnsi="Helvetica"/>
        </w:rPr>
        <w:t xml:space="preserve">ZRDF has employed a full time </w:t>
      </w:r>
      <w:r w:rsidR="00C861F3" w:rsidRPr="00512E56">
        <w:rPr>
          <w:rFonts w:ascii="Helvetica" w:hAnsi="Helvetica"/>
        </w:rPr>
        <w:t xml:space="preserve">member of </w:t>
      </w:r>
      <w:r w:rsidRPr="00512E56">
        <w:rPr>
          <w:rFonts w:ascii="Helvetica" w:hAnsi="Helvetica"/>
        </w:rPr>
        <w:t xml:space="preserve">staff whose core business is to create partnerships and fundraising </w:t>
      </w:r>
      <w:r w:rsidR="009C79F7">
        <w:rPr>
          <w:rFonts w:ascii="Helvetica" w:hAnsi="Helvetica"/>
        </w:rPr>
        <w:t xml:space="preserve">to expand </w:t>
      </w:r>
      <w:r w:rsidRPr="00512E56">
        <w:rPr>
          <w:rFonts w:ascii="Helvetica" w:hAnsi="Helvetica"/>
        </w:rPr>
        <w:t xml:space="preserve">the sources of funding beyond just BZT. ZRDF successfully negotiated with the Egmont Trust to directly support part of the ZRDF programme. </w:t>
      </w:r>
    </w:p>
    <w:p w:rsidR="00DF05E7" w:rsidRPr="00512E56" w:rsidRDefault="00DF05E7" w:rsidP="009C79F7">
      <w:pPr>
        <w:rPr>
          <w:rFonts w:ascii="Helvetica" w:hAnsi="Helvetica"/>
        </w:rPr>
      </w:pPr>
    </w:p>
    <w:p w:rsidR="00DF05E7" w:rsidRPr="00512E56" w:rsidRDefault="00DF05E7" w:rsidP="009C79F7">
      <w:pPr>
        <w:rPr>
          <w:rFonts w:ascii="Helvetica" w:hAnsi="Helvetica"/>
        </w:rPr>
      </w:pPr>
      <w:r w:rsidRPr="00512E56">
        <w:rPr>
          <w:rFonts w:ascii="Helvetica" w:hAnsi="Helvetica"/>
        </w:rPr>
        <w:t xml:space="preserve">During 2017, ZRDF has met a total of 55 organizations covering the four thematic areas in order to create partnerships or tap into their funding sources. A total of 9 proposals were submitted to potential donors. </w:t>
      </w:r>
    </w:p>
    <w:p w:rsidR="00DF05E7" w:rsidRPr="00512E56" w:rsidRDefault="00DF05E7" w:rsidP="009C79F7">
      <w:pPr>
        <w:rPr>
          <w:rFonts w:ascii="Helvetica" w:hAnsi="Helvetica"/>
        </w:rPr>
      </w:pPr>
    </w:p>
    <w:p w:rsidR="005231C2" w:rsidRPr="00512E56" w:rsidRDefault="00DF05E7" w:rsidP="009C79F7">
      <w:pPr>
        <w:rPr>
          <w:rFonts w:ascii="Helvetica" w:hAnsi="Helvetica"/>
          <w:b/>
          <w:bCs/>
        </w:rPr>
      </w:pPr>
      <w:r w:rsidRPr="00512E56">
        <w:rPr>
          <w:rFonts w:ascii="Helvetica" w:hAnsi="Helvetica"/>
        </w:rPr>
        <w:t>At the same time</w:t>
      </w:r>
      <w:r w:rsidR="00C861F3" w:rsidRPr="00512E56">
        <w:rPr>
          <w:rFonts w:ascii="Helvetica" w:hAnsi="Helvetica"/>
        </w:rPr>
        <w:t>,</w:t>
      </w:r>
      <w:r w:rsidRPr="00512E56">
        <w:rPr>
          <w:rFonts w:ascii="Helvetica" w:hAnsi="Helvetica"/>
        </w:rPr>
        <w:t xml:space="preserve"> ZRDF has been able to secure 15 different types of HIV &amp; AIDS tool kits for improved programme delivery, a signed memorandum of understanding for the continued supply of condoms and information promoting savings and loans at no cost to ZRDF. </w:t>
      </w:r>
      <w:r w:rsidR="00C861F3" w:rsidRPr="00512E56">
        <w:rPr>
          <w:rFonts w:ascii="Helvetica" w:hAnsi="Helvetica"/>
        </w:rPr>
        <w:t xml:space="preserve"> </w:t>
      </w:r>
      <w:r w:rsidRPr="00512E56">
        <w:rPr>
          <w:rFonts w:ascii="Helvetica" w:hAnsi="Helvetica"/>
        </w:rPr>
        <w:t>Even though financial ben</w:t>
      </w:r>
      <w:r w:rsidR="00C861F3" w:rsidRPr="00512E56">
        <w:rPr>
          <w:rFonts w:ascii="Helvetica" w:hAnsi="Helvetica"/>
        </w:rPr>
        <w:t>efits have not yet been recognised,</w:t>
      </w:r>
      <w:r w:rsidRPr="00512E56">
        <w:rPr>
          <w:rFonts w:ascii="Helvetica" w:hAnsi="Helvetica"/>
        </w:rPr>
        <w:t xml:space="preserve"> it is evident that ZRDF has become more visible to other organi</w:t>
      </w:r>
      <w:r w:rsidR="00C861F3" w:rsidRPr="00512E56">
        <w:rPr>
          <w:rFonts w:ascii="Helvetica" w:hAnsi="Helvetica"/>
        </w:rPr>
        <w:t xml:space="preserve">sations, </w:t>
      </w:r>
      <w:r w:rsidRPr="00512E56">
        <w:rPr>
          <w:rFonts w:ascii="Helvetica" w:hAnsi="Helvetica"/>
        </w:rPr>
        <w:t xml:space="preserve">both locally and for possible strategic partnerships. </w:t>
      </w:r>
    </w:p>
    <w:p w:rsidR="005231C2" w:rsidRDefault="005231C2">
      <w:pPr>
        <w:pStyle w:val="Body"/>
        <w:rPr>
          <w:b/>
          <w:bCs/>
          <w:sz w:val="24"/>
          <w:szCs w:val="24"/>
        </w:rPr>
      </w:pPr>
    </w:p>
    <w:p w:rsidR="00D5296D" w:rsidRPr="002302AB" w:rsidRDefault="0002154E">
      <w:pPr>
        <w:pStyle w:val="Body"/>
        <w:rPr>
          <w:b/>
          <w:bCs/>
          <w:sz w:val="24"/>
          <w:szCs w:val="24"/>
        </w:rPr>
      </w:pPr>
      <w:r w:rsidRPr="002302AB">
        <w:rPr>
          <w:b/>
          <w:bCs/>
          <w:sz w:val="24"/>
          <w:szCs w:val="24"/>
        </w:rPr>
        <w:t>FINANCE</w:t>
      </w:r>
      <w:r w:rsidR="00A32CFD" w:rsidRPr="002302AB">
        <w:rPr>
          <w:b/>
          <w:bCs/>
          <w:sz w:val="24"/>
          <w:szCs w:val="24"/>
        </w:rPr>
        <w:t>: BZT</w:t>
      </w:r>
    </w:p>
    <w:p w:rsidR="001C4A39" w:rsidRDefault="001C4A39">
      <w:pPr>
        <w:pStyle w:val="Body"/>
        <w:rPr>
          <w:bCs/>
          <w:sz w:val="24"/>
          <w:szCs w:val="24"/>
        </w:rPr>
      </w:pPr>
    </w:p>
    <w:p w:rsidR="00BC6CBD" w:rsidRDefault="00572611">
      <w:pPr>
        <w:pStyle w:val="Body"/>
        <w:rPr>
          <w:bCs/>
          <w:sz w:val="24"/>
          <w:szCs w:val="24"/>
        </w:rPr>
      </w:pPr>
      <w:r>
        <w:rPr>
          <w:bCs/>
          <w:sz w:val="24"/>
          <w:szCs w:val="24"/>
        </w:rPr>
        <w:t xml:space="preserve">During 2017 </w:t>
      </w:r>
      <w:r w:rsidR="00BC6CBD">
        <w:rPr>
          <w:bCs/>
          <w:sz w:val="24"/>
          <w:szCs w:val="24"/>
        </w:rPr>
        <w:t>BZT</w:t>
      </w:r>
      <w:r w:rsidR="000944C7">
        <w:rPr>
          <w:bCs/>
          <w:sz w:val="24"/>
          <w:szCs w:val="24"/>
        </w:rPr>
        <w:t xml:space="preserve"> has</w:t>
      </w:r>
      <w:r w:rsidR="00BC6CBD">
        <w:rPr>
          <w:bCs/>
          <w:sz w:val="24"/>
          <w:szCs w:val="24"/>
        </w:rPr>
        <w:t xml:space="preserve"> </w:t>
      </w:r>
      <w:r w:rsidR="00BD68A8">
        <w:rPr>
          <w:bCs/>
          <w:sz w:val="24"/>
          <w:szCs w:val="24"/>
        </w:rPr>
        <w:t xml:space="preserve">remitted </w:t>
      </w:r>
      <w:r w:rsidR="007B6829">
        <w:rPr>
          <w:bCs/>
          <w:sz w:val="24"/>
          <w:szCs w:val="24"/>
        </w:rPr>
        <w:t>£</w:t>
      </w:r>
      <w:r w:rsidR="00234115">
        <w:rPr>
          <w:bCs/>
          <w:sz w:val="24"/>
          <w:szCs w:val="24"/>
        </w:rPr>
        <w:t>304,000</w:t>
      </w:r>
      <w:r w:rsidR="000944C7">
        <w:rPr>
          <w:bCs/>
          <w:sz w:val="24"/>
          <w:szCs w:val="24"/>
        </w:rPr>
        <w:t xml:space="preserve"> </w:t>
      </w:r>
      <w:r w:rsidR="00C861F3">
        <w:rPr>
          <w:bCs/>
          <w:sz w:val="24"/>
          <w:szCs w:val="24"/>
        </w:rPr>
        <w:t xml:space="preserve">to </w:t>
      </w:r>
      <w:r w:rsidR="000944C7">
        <w:rPr>
          <w:bCs/>
          <w:sz w:val="24"/>
          <w:szCs w:val="24"/>
        </w:rPr>
        <w:t>Zambia which</w:t>
      </w:r>
      <w:r w:rsidR="007B6829">
        <w:rPr>
          <w:bCs/>
          <w:sz w:val="24"/>
          <w:szCs w:val="24"/>
        </w:rPr>
        <w:t xml:space="preserve"> realised Zambian Kwacha </w:t>
      </w:r>
      <w:r w:rsidR="00546C87">
        <w:rPr>
          <w:bCs/>
          <w:sz w:val="24"/>
          <w:szCs w:val="24"/>
        </w:rPr>
        <w:t xml:space="preserve">3.7 </w:t>
      </w:r>
      <w:r w:rsidR="007B6829">
        <w:rPr>
          <w:bCs/>
          <w:sz w:val="24"/>
          <w:szCs w:val="24"/>
        </w:rPr>
        <w:t xml:space="preserve">million </w:t>
      </w:r>
      <w:r w:rsidR="00BD68A8">
        <w:rPr>
          <w:bCs/>
          <w:sz w:val="24"/>
          <w:szCs w:val="24"/>
        </w:rPr>
        <w:t>at an average exchange rate of</w:t>
      </w:r>
      <w:r w:rsidR="007B6829">
        <w:rPr>
          <w:bCs/>
          <w:sz w:val="24"/>
          <w:szCs w:val="24"/>
        </w:rPr>
        <w:t xml:space="preserve"> </w:t>
      </w:r>
      <w:r w:rsidR="007B6829">
        <w:rPr>
          <w:bCs/>
          <w:sz w:val="24"/>
          <w:szCs w:val="24"/>
        </w:rPr>
        <w:t>£</w:t>
      </w:r>
      <w:r w:rsidR="003C64F1">
        <w:rPr>
          <w:bCs/>
          <w:sz w:val="24"/>
          <w:szCs w:val="24"/>
        </w:rPr>
        <w:t xml:space="preserve">1 </w:t>
      </w:r>
      <w:r w:rsidR="007B6829">
        <w:rPr>
          <w:bCs/>
          <w:sz w:val="24"/>
          <w:szCs w:val="24"/>
        </w:rPr>
        <w:t xml:space="preserve">= </w:t>
      </w:r>
      <w:r w:rsidR="00546C87">
        <w:rPr>
          <w:bCs/>
          <w:sz w:val="24"/>
          <w:szCs w:val="24"/>
        </w:rPr>
        <w:t xml:space="preserve">12.2 </w:t>
      </w:r>
      <w:r w:rsidR="007B6829">
        <w:rPr>
          <w:bCs/>
          <w:sz w:val="24"/>
          <w:szCs w:val="24"/>
        </w:rPr>
        <w:t>Kwacha</w:t>
      </w:r>
      <w:r w:rsidR="00BD68A8">
        <w:rPr>
          <w:bCs/>
          <w:sz w:val="24"/>
          <w:szCs w:val="24"/>
        </w:rPr>
        <w:t>.</w:t>
      </w:r>
    </w:p>
    <w:p w:rsidR="00BD68A8" w:rsidRDefault="00BD68A8">
      <w:pPr>
        <w:pStyle w:val="Body"/>
        <w:rPr>
          <w:bCs/>
          <w:sz w:val="24"/>
          <w:szCs w:val="24"/>
        </w:rPr>
      </w:pPr>
    </w:p>
    <w:p w:rsidR="00BD68A8" w:rsidRDefault="00BD68A8">
      <w:pPr>
        <w:pStyle w:val="Body"/>
        <w:rPr>
          <w:bCs/>
          <w:sz w:val="24"/>
          <w:szCs w:val="24"/>
        </w:rPr>
      </w:pPr>
      <w:r>
        <w:rPr>
          <w:bCs/>
          <w:sz w:val="24"/>
          <w:szCs w:val="24"/>
        </w:rPr>
        <w:t>At 31</w:t>
      </w:r>
      <w:r w:rsidRPr="00BD68A8">
        <w:rPr>
          <w:bCs/>
          <w:sz w:val="24"/>
          <w:szCs w:val="24"/>
          <w:vertAlign w:val="superscript"/>
        </w:rPr>
        <w:t>st</w:t>
      </w:r>
      <w:r w:rsidR="00572611">
        <w:rPr>
          <w:bCs/>
          <w:sz w:val="24"/>
          <w:szCs w:val="24"/>
        </w:rPr>
        <w:t xml:space="preserve"> December 2017</w:t>
      </w:r>
      <w:r>
        <w:rPr>
          <w:bCs/>
          <w:sz w:val="24"/>
          <w:szCs w:val="24"/>
        </w:rPr>
        <w:t xml:space="preserve"> BZT had </w:t>
      </w:r>
      <w:r w:rsidR="000944C7">
        <w:rPr>
          <w:bCs/>
          <w:sz w:val="24"/>
          <w:szCs w:val="24"/>
        </w:rPr>
        <w:t>£</w:t>
      </w:r>
      <w:r w:rsidR="00572611">
        <w:rPr>
          <w:bCs/>
          <w:sz w:val="24"/>
          <w:szCs w:val="24"/>
        </w:rPr>
        <w:t>30,000 of cash</w:t>
      </w:r>
      <w:r w:rsidR="00997AF6">
        <w:rPr>
          <w:bCs/>
          <w:sz w:val="24"/>
          <w:szCs w:val="24"/>
        </w:rPr>
        <w:t xml:space="preserve"> in the bank. </w:t>
      </w:r>
    </w:p>
    <w:p w:rsidR="00BD68A8" w:rsidRDefault="00BD68A8">
      <w:pPr>
        <w:pStyle w:val="Body"/>
        <w:rPr>
          <w:bCs/>
          <w:sz w:val="24"/>
          <w:szCs w:val="24"/>
        </w:rPr>
      </w:pPr>
    </w:p>
    <w:p w:rsidR="002302AB" w:rsidRDefault="00BD68A8">
      <w:pPr>
        <w:pStyle w:val="Body"/>
        <w:rPr>
          <w:sz w:val="24"/>
          <w:szCs w:val="24"/>
        </w:rPr>
      </w:pPr>
      <w:r w:rsidRPr="002302AB">
        <w:rPr>
          <w:sz w:val="24"/>
          <w:szCs w:val="24"/>
        </w:rPr>
        <w:t xml:space="preserve">As donors are aware, all UK and travel costs are funded personally by BZT Trustees, so no such </w:t>
      </w:r>
      <w:r w:rsidR="007B6829" w:rsidRPr="002302AB">
        <w:rPr>
          <w:sz w:val="24"/>
          <w:szCs w:val="24"/>
        </w:rPr>
        <w:t xml:space="preserve">costs, </w:t>
      </w:r>
      <w:r w:rsidR="00FD1B71">
        <w:rPr>
          <w:sz w:val="24"/>
          <w:szCs w:val="24"/>
        </w:rPr>
        <w:t xml:space="preserve">which totalled </w:t>
      </w:r>
      <w:r w:rsidR="00997AF6">
        <w:rPr>
          <w:sz w:val="24"/>
          <w:szCs w:val="24"/>
        </w:rPr>
        <w:t>£</w:t>
      </w:r>
      <w:r w:rsidR="00997AF6">
        <w:rPr>
          <w:sz w:val="24"/>
          <w:szCs w:val="24"/>
        </w:rPr>
        <w:t xml:space="preserve">21,000 </w:t>
      </w:r>
      <w:r w:rsidR="00FD1B71">
        <w:rPr>
          <w:sz w:val="24"/>
          <w:szCs w:val="24"/>
        </w:rPr>
        <w:t>in the year</w:t>
      </w:r>
      <w:r w:rsidR="0031407B">
        <w:rPr>
          <w:sz w:val="24"/>
          <w:szCs w:val="24"/>
        </w:rPr>
        <w:t>,</w:t>
      </w:r>
      <w:r w:rsidR="00FD1B71">
        <w:rPr>
          <w:sz w:val="24"/>
          <w:szCs w:val="24"/>
        </w:rPr>
        <w:t xml:space="preserve"> </w:t>
      </w:r>
      <w:r>
        <w:rPr>
          <w:sz w:val="24"/>
          <w:szCs w:val="24"/>
        </w:rPr>
        <w:t>were</w:t>
      </w:r>
      <w:r w:rsidR="007B6829">
        <w:rPr>
          <w:sz w:val="24"/>
          <w:szCs w:val="24"/>
        </w:rPr>
        <w:t xml:space="preserve"> a burden to the ZRDF programme.</w:t>
      </w:r>
    </w:p>
    <w:p w:rsidR="008B62CC" w:rsidRDefault="008B62CC">
      <w:pPr>
        <w:pStyle w:val="Body"/>
        <w:rPr>
          <w:sz w:val="24"/>
          <w:szCs w:val="24"/>
        </w:rPr>
      </w:pPr>
    </w:p>
    <w:p w:rsidR="008B62CC" w:rsidRPr="000944C7" w:rsidRDefault="008B62CC">
      <w:pPr>
        <w:pStyle w:val="Body"/>
        <w:rPr>
          <w:sz w:val="24"/>
          <w:szCs w:val="24"/>
        </w:rPr>
      </w:pPr>
      <w:r>
        <w:rPr>
          <w:sz w:val="24"/>
          <w:szCs w:val="24"/>
        </w:rPr>
        <w:t>Zambian inflation is currently around 6% pa. It did peak at 20% in 2015/16.</w:t>
      </w:r>
    </w:p>
    <w:p w:rsidR="001C4A39" w:rsidRPr="002302AB" w:rsidRDefault="001C4A39">
      <w:pPr>
        <w:pStyle w:val="Body"/>
        <w:rPr>
          <w:bCs/>
          <w:sz w:val="24"/>
          <w:szCs w:val="24"/>
        </w:rPr>
      </w:pPr>
    </w:p>
    <w:p w:rsidR="00A32CFD" w:rsidRPr="002302AB" w:rsidRDefault="00A32CFD">
      <w:pPr>
        <w:pStyle w:val="Body"/>
        <w:rPr>
          <w:bCs/>
          <w:sz w:val="24"/>
          <w:szCs w:val="24"/>
        </w:rPr>
      </w:pPr>
      <w:r w:rsidRPr="002302AB">
        <w:rPr>
          <w:b/>
          <w:bCs/>
          <w:sz w:val="24"/>
          <w:szCs w:val="24"/>
        </w:rPr>
        <w:t>FINANCE: ZRDF</w:t>
      </w:r>
    </w:p>
    <w:p w:rsidR="00D5296D" w:rsidRPr="002302AB" w:rsidRDefault="00D5296D">
      <w:pPr>
        <w:pStyle w:val="Body"/>
        <w:rPr>
          <w:sz w:val="24"/>
          <w:szCs w:val="24"/>
        </w:rPr>
      </w:pPr>
    </w:p>
    <w:p w:rsidR="0031407B" w:rsidRPr="00DF05E7" w:rsidRDefault="004D581C" w:rsidP="00DF05E7">
      <w:pPr>
        <w:pStyle w:val="Body"/>
        <w:rPr>
          <w:sz w:val="24"/>
          <w:szCs w:val="24"/>
        </w:rPr>
      </w:pPr>
      <w:r w:rsidRPr="002302AB">
        <w:rPr>
          <w:sz w:val="24"/>
          <w:szCs w:val="24"/>
        </w:rPr>
        <w:t>The Appendix</w:t>
      </w:r>
      <w:r w:rsidR="0002154E" w:rsidRPr="002302AB">
        <w:rPr>
          <w:sz w:val="24"/>
          <w:szCs w:val="24"/>
        </w:rPr>
        <w:t xml:space="preserve"> </w:t>
      </w:r>
      <w:r w:rsidR="00892CD5">
        <w:rPr>
          <w:sz w:val="24"/>
          <w:szCs w:val="24"/>
        </w:rPr>
        <w:t xml:space="preserve">contains a breakdown of the </w:t>
      </w:r>
      <w:r w:rsidR="0002154E" w:rsidRPr="002302AB">
        <w:rPr>
          <w:sz w:val="24"/>
          <w:szCs w:val="24"/>
        </w:rPr>
        <w:t>ZRDF spending</w:t>
      </w:r>
      <w:r w:rsidR="007B6829">
        <w:rPr>
          <w:sz w:val="24"/>
          <w:szCs w:val="24"/>
        </w:rPr>
        <w:t xml:space="preserve"> in 201</w:t>
      </w:r>
      <w:r w:rsidR="001F6EBD">
        <w:rPr>
          <w:sz w:val="24"/>
          <w:szCs w:val="24"/>
        </w:rPr>
        <w:t>7.</w:t>
      </w:r>
    </w:p>
    <w:p w:rsidR="0031407B" w:rsidRDefault="0031407B" w:rsidP="003E21D4">
      <w:pPr>
        <w:outlineLvl w:val="0"/>
        <w:rPr>
          <w:rFonts w:ascii="Helvetica" w:hAnsi="Helvetica"/>
          <w:b/>
        </w:rPr>
      </w:pPr>
    </w:p>
    <w:p w:rsidR="00403BAA" w:rsidRDefault="00403BAA" w:rsidP="003E21D4">
      <w:pPr>
        <w:outlineLvl w:val="0"/>
        <w:rPr>
          <w:rFonts w:ascii="Helvetica" w:hAnsi="Helvetica"/>
          <w:b/>
        </w:rPr>
      </w:pPr>
      <w:r w:rsidRPr="00403BAA">
        <w:rPr>
          <w:rFonts w:ascii="Helvetica" w:hAnsi="Helvetica"/>
          <w:b/>
        </w:rPr>
        <w:t>CONCLUSION</w:t>
      </w:r>
    </w:p>
    <w:p w:rsidR="0031407B" w:rsidRDefault="0031407B" w:rsidP="003E21D4">
      <w:pPr>
        <w:outlineLvl w:val="0"/>
        <w:rPr>
          <w:rFonts w:ascii="Helvetica" w:hAnsi="Helvetica"/>
          <w:b/>
        </w:rPr>
      </w:pPr>
    </w:p>
    <w:p w:rsidR="00096D32" w:rsidRDefault="00096D32" w:rsidP="003E21D4">
      <w:pPr>
        <w:outlineLvl w:val="0"/>
        <w:rPr>
          <w:rFonts w:ascii="Helvetica" w:hAnsi="Helvetica"/>
        </w:rPr>
      </w:pPr>
      <w:r>
        <w:rPr>
          <w:rFonts w:ascii="Helvetica" w:hAnsi="Helvetica"/>
        </w:rPr>
        <w:t xml:space="preserve">BZT Trustees believe that this </w:t>
      </w:r>
      <w:r w:rsidR="0031407B" w:rsidRPr="0031407B">
        <w:rPr>
          <w:rFonts w:ascii="Helvetica" w:hAnsi="Helvetica"/>
        </w:rPr>
        <w:t>firs</w:t>
      </w:r>
      <w:r w:rsidR="0031407B">
        <w:rPr>
          <w:rFonts w:ascii="Helvetica" w:hAnsi="Helvetica"/>
        </w:rPr>
        <w:t xml:space="preserve">t year of the new 2017/19 three </w:t>
      </w:r>
      <w:r w:rsidR="0031407B" w:rsidRPr="0031407B">
        <w:rPr>
          <w:rFonts w:ascii="Helvetica" w:hAnsi="Helvetica"/>
        </w:rPr>
        <w:t xml:space="preserve">year </w:t>
      </w:r>
      <w:r w:rsidR="0031407B">
        <w:rPr>
          <w:rFonts w:ascii="Helvetica" w:hAnsi="Helvetica"/>
        </w:rPr>
        <w:t>programme has</w:t>
      </w:r>
      <w:r w:rsidR="00460CE5">
        <w:rPr>
          <w:rFonts w:ascii="Helvetica" w:hAnsi="Helvetica"/>
        </w:rPr>
        <w:t>,</w:t>
      </w:r>
      <w:r>
        <w:rPr>
          <w:rFonts w:ascii="Helvetica" w:hAnsi="Helvetica"/>
        </w:rPr>
        <w:t xml:space="preserve"> as demonstrated above</w:t>
      </w:r>
      <w:r w:rsidR="00460CE5">
        <w:rPr>
          <w:rFonts w:ascii="Helvetica" w:hAnsi="Helvetica"/>
        </w:rPr>
        <w:t>,</w:t>
      </w:r>
      <w:r>
        <w:rPr>
          <w:rFonts w:ascii="Helvetica" w:hAnsi="Helvetica"/>
        </w:rPr>
        <w:t xml:space="preserve"> largely met </w:t>
      </w:r>
      <w:r w:rsidR="0031407B">
        <w:rPr>
          <w:rFonts w:ascii="Helvetica" w:hAnsi="Helvetica"/>
        </w:rPr>
        <w:t>objectives</w:t>
      </w:r>
      <w:r>
        <w:rPr>
          <w:rFonts w:ascii="Helvetica" w:hAnsi="Helvetica"/>
        </w:rPr>
        <w:t xml:space="preserve"> agreed a year ago between ZRDF and BZT.</w:t>
      </w:r>
    </w:p>
    <w:p w:rsidR="00096D32" w:rsidRDefault="00096D32" w:rsidP="003E21D4">
      <w:pPr>
        <w:outlineLvl w:val="0"/>
        <w:rPr>
          <w:rFonts w:ascii="Helvetica" w:hAnsi="Helvetica"/>
        </w:rPr>
      </w:pPr>
    </w:p>
    <w:p w:rsidR="0031407B" w:rsidRDefault="0031407B" w:rsidP="003E21D4">
      <w:pPr>
        <w:outlineLvl w:val="0"/>
        <w:rPr>
          <w:rFonts w:ascii="Helvetica" w:hAnsi="Helvetica"/>
        </w:rPr>
      </w:pPr>
      <w:r>
        <w:rPr>
          <w:rFonts w:ascii="Helvetica" w:hAnsi="Helvetica"/>
        </w:rPr>
        <w:t xml:space="preserve">The positive and active participation of the </w:t>
      </w:r>
      <w:r w:rsidR="00096D32">
        <w:rPr>
          <w:rFonts w:ascii="Helvetica" w:hAnsi="Helvetica"/>
        </w:rPr>
        <w:t xml:space="preserve">members of </w:t>
      </w:r>
      <w:r w:rsidR="00460CE5">
        <w:rPr>
          <w:rFonts w:ascii="Helvetica" w:hAnsi="Helvetica"/>
        </w:rPr>
        <w:t>the New C</w:t>
      </w:r>
      <w:r>
        <w:rPr>
          <w:rFonts w:ascii="Helvetica" w:hAnsi="Helvetica"/>
        </w:rPr>
        <w:t xml:space="preserve">ommunities has been key. </w:t>
      </w:r>
    </w:p>
    <w:p w:rsidR="00096D32" w:rsidRPr="0031407B" w:rsidRDefault="00096D32" w:rsidP="003E21D4">
      <w:pPr>
        <w:outlineLvl w:val="0"/>
        <w:rPr>
          <w:rFonts w:ascii="Helvetica" w:hAnsi="Helvetica"/>
        </w:rPr>
      </w:pPr>
    </w:p>
    <w:p w:rsidR="00DF368C" w:rsidRDefault="0065481A" w:rsidP="003E21D4">
      <w:pPr>
        <w:outlineLvl w:val="0"/>
        <w:rPr>
          <w:rFonts w:ascii="Helvetica" w:hAnsi="Helvetica"/>
        </w:rPr>
      </w:pPr>
      <w:r>
        <w:rPr>
          <w:rFonts w:ascii="Helvetica" w:hAnsi="Helvetica"/>
        </w:rPr>
        <w:t xml:space="preserve">The Trustees very much hope that existing donors will feel motivated to continue their </w:t>
      </w:r>
      <w:r w:rsidR="00997AF6">
        <w:rPr>
          <w:rFonts w:ascii="Helvetica" w:hAnsi="Helvetica"/>
        </w:rPr>
        <w:t>much-valued</w:t>
      </w:r>
      <w:r>
        <w:rPr>
          <w:rFonts w:ascii="Helvetica" w:hAnsi="Helvetica"/>
        </w:rPr>
        <w:t xml:space="preserve"> support.</w:t>
      </w:r>
    </w:p>
    <w:p w:rsidR="0065481A" w:rsidRDefault="0065481A" w:rsidP="003E21D4">
      <w:pPr>
        <w:outlineLvl w:val="0"/>
        <w:rPr>
          <w:rFonts w:ascii="Helvetica" w:hAnsi="Helvetica"/>
        </w:rPr>
      </w:pPr>
    </w:p>
    <w:p w:rsidR="0065481A" w:rsidRDefault="0065481A" w:rsidP="003E21D4">
      <w:pPr>
        <w:outlineLvl w:val="0"/>
        <w:rPr>
          <w:rFonts w:ascii="Helvetica" w:hAnsi="Helvetica"/>
        </w:rPr>
      </w:pPr>
      <w:r>
        <w:rPr>
          <w:rFonts w:ascii="Helvetica" w:hAnsi="Helvetica"/>
        </w:rPr>
        <w:t>Thank you.</w:t>
      </w:r>
    </w:p>
    <w:p w:rsidR="0065481A" w:rsidRDefault="0065481A" w:rsidP="003E21D4">
      <w:pPr>
        <w:outlineLvl w:val="0"/>
        <w:rPr>
          <w:rFonts w:ascii="Helvetica" w:hAnsi="Helvetica"/>
        </w:rPr>
      </w:pPr>
    </w:p>
    <w:p w:rsidR="00C861F3" w:rsidRDefault="00C861F3" w:rsidP="003E21D4">
      <w:pPr>
        <w:outlineLvl w:val="0"/>
        <w:rPr>
          <w:rFonts w:ascii="Helvetica" w:hAnsi="Helvetica"/>
        </w:rPr>
      </w:pPr>
    </w:p>
    <w:p w:rsidR="00C861F3" w:rsidRDefault="00C861F3" w:rsidP="003E21D4">
      <w:pPr>
        <w:outlineLvl w:val="0"/>
        <w:rPr>
          <w:rFonts w:ascii="Helvetica" w:hAnsi="Helvetica"/>
        </w:rPr>
      </w:pPr>
    </w:p>
    <w:p w:rsidR="00C861F3" w:rsidRDefault="00C861F3" w:rsidP="003E21D4">
      <w:pPr>
        <w:outlineLvl w:val="0"/>
        <w:rPr>
          <w:rFonts w:ascii="Helvetica" w:hAnsi="Helvetica"/>
        </w:rPr>
      </w:pPr>
    </w:p>
    <w:p w:rsidR="00C861F3" w:rsidRDefault="00C861F3" w:rsidP="003E21D4">
      <w:pPr>
        <w:outlineLvl w:val="0"/>
        <w:rPr>
          <w:rFonts w:ascii="Helvetica" w:hAnsi="Helvetica"/>
        </w:rPr>
      </w:pPr>
    </w:p>
    <w:p w:rsidR="0065481A" w:rsidRDefault="0065481A" w:rsidP="003E21D4">
      <w:pPr>
        <w:outlineLvl w:val="0"/>
        <w:rPr>
          <w:rFonts w:ascii="Helvetica" w:hAnsi="Helvetica"/>
        </w:rPr>
      </w:pPr>
    </w:p>
    <w:p w:rsidR="0065481A" w:rsidRDefault="0065481A" w:rsidP="003E21D4">
      <w:pPr>
        <w:outlineLvl w:val="0"/>
        <w:rPr>
          <w:rFonts w:ascii="Helvetica" w:hAnsi="Helvetica"/>
        </w:rPr>
      </w:pPr>
      <w:r>
        <w:rPr>
          <w:rFonts w:ascii="Helvetica" w:hAnsi="Helvetica"/>
        </w:rPr>
        <w:t>Robert Napier</w:t>
      </w:r>
    </w:p>
    <w:p w:rsidR="0065481A" w:rsidRDefault="0065481A" w:rsidP="003E21D4">
      <w:pPr>
        <w:outlineLvl w:val="0"/>
        <w:rPr>
          <w:rFonts w:ascii="Helvetica" w:hAnsi="Helvetica"/>
        </w:rPr>
      </w:pPr>
      <w:r>
        <w:rPr>
          <w:rFonts w:ascii="Helvetica" w:hAnsi="Helvetica"/>
        </w:rPr>
        <w:t>Trustee</w:t>
      </w:r>
    </w:p>
    <w:p w:rsidR="0065481A" w:rsidRDefault="0065481A" w:rsidP="003E21D4">
      <w:pPr>
        <w:outlineLvl w:val="0"/>
        <w:rPr>
          <w:rFonts w:ascii="Helvetica" w:hAnsi="Helvetica"/>
        </w:rPr>
      </w:pPr>
    </w:p>
    <w:p w:rsidR="003A218C" w:rsidRPr="00DF05E7" w:rsidRDefault="00DF05E7" w:rsidP="00DF05E7">
      <w:pPr>
        <w:outlineLvl w:val="0"/>
        <w:rPr>
          <w:rFonts w:ascii="Helvetica" w:hAnsi="Helvetica"/>
        </w:rPr>
      </w:pPr>
      <w:r>
        <w:rPr>
          <w:rFonts w:ascii="Helvetica" w:hAnsi="Helvetica"/>
        </w:rPr>
        <w:t>January 2018</w:t>
      </w:r>
      <w:r w:rsidR="003A218C">
        <w:rPr>
          <w:b/>
          <w:bCs/>
        </w:rPr>
        <w:br w:type="page"/>
      </w:r>
    </w:p>
    <w:p w:rsidR="00D5296D" w:rsidRPr="003C438B" w:rsidRDefault="0002154E">
      <w:pPr>
        <w:pStyle w:val="Body"/>
        <w:rPr>
          <w:b/>
          <w:bCs/>
          <w:sz w:val="24"/>
          <w:szCs w:val="24"/>
        </w:rPr>
      </w:pPr>
      <w:r w:rsidRPr="003C438B">
        <w:rPr>
          <w:b/>
          <w:bCs/>
          <w:sz w:val="24"/>
          <w:szCs w:val="24"/>
        </w:rPr>
        <w:t>APPENDIX</w:t>
      </w:r>
      <w:r w:rsidR="00F6593C">
        <w:rPr>
          <w:b/>
          <w:bCs/>
          <w:sz w:val="24"/>
          <w:szCs w:val="24"/>
        </w:rPr>
        <w:t xml:space="preserve"> 1</w:t>
      </w:r>
    </w:p>
    <w:p w:rsidR="00D5296D" w:rsidRPr="003C438B" w:rsidRDefault="00261021">
      <w:pPr>
        <w:pStyle w:val="Body"/>
        <w:rPr>
          <w:b/>
          <w:bCs/>
          <w:sz w:val="24"/>
          <w:szCs w:val="24"/>
        </w:rPr>
      </w:pPr>
      <w:r>
        <w:rPr>
          <w:b/>
          <w:bCs/>
          <w:sz w:val="24"/>
          <w:szCs w:val="24"/>
        </w:rPr>
        <w:br/>
        <w:t xml:space="preserve">ANALYSIS OF </w:t>
      </w:r>
      <w:r w:rsidR="00B05177">
        <w:rPr>
          <w:b/>
          <w:bCs/>
          <w:sz w:val="24"/>
          <w:szCs w:val="24"/>
        </w:rPr>
        <w:t xml:space="preserve">2017 </w:t>
      </w:r>
      <w:r w:rsidR="006325F9">
        <w:rPr>
          <w:b/>
          <w:bCs/>
          <w:sz w:val="24"/>
          <w:szCs w:val="24"/>
        </w:rPr>
        <w:t xml:space="preserve">ZRDF </w:t>
      </w:r>
      <w:r w:rsidR="0002154E" w:rsidRPr="003C438B">
        <w:rPr>
          <w:b/>
          <w:bCs/>
          <w:sz w:val="24"/>
          <w:szCs w:val="24"/>
        </w:rPr>
        <w:t xml:space="preserve">EXPENDITURE </w:t>
      </w:r>
    </w:p>
    <w:p w:rsidR="00D5296D" w:rsidRPr="003C438B" w:rsidRDefault="0002154E">
      <w:pPr>
        <w:pStyle w:val="Body"/>
        <w:rPr>
          <w:b/>
          <w:bCs/>
          <w:sz w:val="24"/>
          <w:szCs w:val="24"/>
        </w:rPr>
      </w:pPr>
      <w:r w:rsidRPr="003C438B">
        <w:rPr>
          <w:b/>
          <w:bCs/>
          <w:sz w:val="24"/>
          <w:szCs w:val="24"/>
        </w:rPr>
        <w:t xml:space="preserve">                                                                  </w:t>
      </w:r>
      <w:r w:rsidR="000D2DD7">
        <w:rPr>
          <w:b/>
          <w:bCs/>
          <w:sz w:val="24"/>
          <w:szCs w:val="24"/>
        </w:rPr>
        <w:tab/>
      </w:r>
      <w:r w:rsidR="000D2DD7">
        <w:rPr>
          <w:b/>
          <w:bCs/>
          <w:sz w:val="24"/>
          <w:szCs w:val="24"/>
        </w:rPr>
        <w:tab/>
        <w:t xml:space="preserve">      </w:t>
      </w:r>
      <w:r w:rsidRPr="003C438B">
        <w:rPr>
          <w:b/>
          <w:bCs/>
          <w:sz w:val="24"/>
          <w:szCs w:val="24"/>
        </w:rPr>
        <w:t xml:space="preserve">Kwacha </w:t>
      </w:r>
      <w:r w:rsidR="00173A5A">
        <w:rPr>
          <w:b/>
          <w:bCs/>
          <w:sz w:val="24"/>
          <w:szCs w:val="24"/>
        </w:rPr>
        <w:t>‘</w:t>
      </w:r>
      <w:r w:rsidRPr="003C438B">
        <w:rPr>
          <w:b/>
          <w:bCs/>
          <w:sz w:val="24"/>
          <w:szCs w:val="24"/>
        </w:rPr>
        <w:t xml:space="preserve">000                     </w:t>
      </w:r>
    </w:p>
    <w:p w:rsidR="00D5296D" w:rsidRPr="003C438B" w:rsidRDefault="00173A5A">
      <w:pPr>
        <w:pStyle w:val="Body"/>
        <w:rPr>
          <w:b/>
          <w:bCs/>
          <w:sz w:val="24"/>
          <w:szCs w:val="24"/>
        </w:rPr>
      </w:pPr>
      <w:r>
        <w:rPr>
          <w:b/>
          <w:bCs/>
          <w:sz w:val="24"/>
          <w:szCs w:val="24"/>
        </w:rPr>
        <w:t xml:space="preserve"> </w:t>
      </w:r>
      <w:r w:rsidR="0031407B">
        <w:rPr>
          <w:b/>
          <w:bCs/>
          <w:sz w:val="24"/>
          <w:szCs w:val="24"/>
        </w:rPr>
        <w:tab/>
      </w:r>
      <w:r w:rsidR="0031407B">
        <w:rPr>
          <w:b/>
          <w:bCs/>
          <w:sz w:val="24"/>
          <w:szCs w:val="24"/>
        </w:rPr>
        <w:tab/>
      </w:r>
      <w:r w:rsidR="0031407B">
        <w:rPr>
          <w:b/>
          <w:bCs/>
          <w:sz w:val="24"/>
          <w:szCs w:val="24"/>
        </w:rPr>
        <w:tab/>
      </w:r>
      <w:r w:rsidR="0031407B">
        <w:rPr>
          <w:b/>
          <w:bCs/>
          <w:sz w:val="24"/>
          <w:szCs w:val="24"/>
        </w:rPr>
        <w:tab/>
      </w:r>
      <w:r w:rsidR="0031407B">
        <w:rPr>
          <w:b/>
          <w:bCs/>
          <w:sz w:val="24"/>
          <w:szCs w:val="24"/>
        </w:rPr>
        <w:tab/>
      </w:r>
      <w:r w:rsidR="0031407B">
        <w:rPr>
          <w:b/>
          <w:bCs/>
          <w:sz w:val="24"/>
          <w:szCs w:val="24"/>
        </w:rPr>
        <w:tab/>
      </w:r>
      <w:r w:rsidR="00E96B94">
        <w:rPr>
          <w:b/>
          <w:bCs/>
          <w:sz w:val="24"/>
          <w:szCs w:val="24"/>
        </w:rPr>
        <w:tab/>
      </w:r>
      <w:r w:rsidR="00E96B94">
        <w:rPr>
          <w:b/>
          <w:bCs/>
          <w:sz w:val="24"/>
          <w:szCs w:val="24"/>
        </w:rPr>
        <w:tab/>
      </w:r>
      <w:r w:rsidR="00E96B94">
        <w:rPr>
          <w:b/>
          <w:bCs/>
          <w:sz w:val="24"/>
          <w:szCs w:val="24"/>
        </w:rPr>
        <w:tab/>
      </w:r>
    </w:p>
    <w:p w:rsidR="00D5296D" w:rsidRPr="003C438B" w:rsidRDefault="00D5296D">
      <w:pPr>
        <w:pStyle w:val="Body"/>
        <w:rPr>
          <w:b/>
          <w:bCs/>
          <w:sz w:val="24"/>
          <w:szCs w:val="24"/>
        </w:rPr>
      </w:pPr>
    </w:p>
    <w:p w:rsidR="00D5296D" w:rsidRPr="003C438B" w:rsidRDefault="00B05177">
      <w:pPr>
        <w:pStyle w:val="Body"/>
        <w:rPr>
          <w:b/>
          <w:bCs/>
          <w:sz w:val="24"/>
          <w:szCs w:val="24"/>
        </w:rPr>
      </w:pPr>
      <w:r>
        <w:rPr>
          <w:b/>
          <w:bCs/>
          <w:sz w:val="24"/>
          <w:szCs w:val="24"/>
        </w:rPr>
        <w:t xml:space="preserve">DIRECT PROGRAMMES COSTS (EXCL STAFF) </w:t>
      </w:r>
    </w:p>
    <w:p w:rsidR="00B05177" w:rsidRDefault="00D91143">
      <w:pPr>
        <w:pStyle w:val="Body"/>
        <w:rPr>
          <w:sz w:val="24"/>
          <w:szCs w:val="24"/>
        </w:rPr>
      </w:pPr>
      <w:r>
        <w:rPr>
          <w:sz w:val="24"/>
          <w:szCs w:val="24"/>
        </w:rPr>
        <w:t>Livelihoods and f</w:t>
      </w:r>
      <w:r w:rsidR="007B6829">
        <w:rPr>
          <w:sz w:val="24"/>
          <w:szCs w:val="24"/>
        </w:rPr>
        <w:t>ood security</w:t>
      </w:r>
      <w:r w:rsidR="007B6829">
        <w:rPr>
          <w:sz w:val="24"/>
          <w:szCs w:val="24"/>
        </w:rPr>
        <w:tab/>
      </w:r>
      <w:r w:rsidR="007B6829">
        <w:rPr>
          <w:sz w:val="24"/>
          <w:szCs w:val="24"/>
        </w:rPr>
        <w:tab/>
      </w:r>
      <w:r w:rsidR="00B05177">
        <w:rPr>
          <w:sz w:val="24"/>
          <w:szCs w:val="24"/>
        </w:rPr>
        <w:t>315</w:t>
      </w:r>
    </w:p>
    <w:p w:rsidR="007B6829" w:rsidRDefault="00B05177">
      <w:pPr>
        <w:pStyle w:val="Body"/>
        <w:rPr>
          <w:sz w:val="24"/>
          <w:szCs w:val="24"/>
        </w:rPr>
      </w:pPr>
      <w:r>
        <w:rPr>
          <w:sz w:val="24"/>
          <w:szCs w:val="24"/>
        </w:rPr>
        <w:t xml:space="preserve">Economic empowerment </w:t>
      </w:r>
      <w:r>
        <w:rPr>
          <w:sz w:val="24"/>
          <w:szCs w:val="24"/>
        </w:rPr>
        <w:tab/>
      </w:r>
      <w:r>
        <w:rPr>
          <w:sz w:val="24"/>
          <w:szCs w:val="24"/>
        </w:rPr>
        <w:tab/>
      </w:r>
      <w:r>
        <w:rPr>
          <w:sz w:val="24"/>
          <w:szCs w:val="24"/>
        </w:rPr>
        <w:tab/>
        <w:t xml:space="preserve">  81</w:t>
      </w:r>
      <w:r w:rsidR="00757BB1">
        <w:rPr>
          <w:sz w:val="24"/>
          <w:szCs w:val="24"/>
        </w:rPr>
        <w:tab/>
      </w:r>
      <w:r w:rsidR="00757BB1">
        <w:rPr>
          <w:sz w:val="24"/>
          <w:szCs w:val="24"/>
        </w:rPr>
        <w:tab/>
      </w:r>
      <w:r w:rsidR="00757BB1">
        <w:rPr>
          <w:sz w:val="24"/>
          <w:szCs w:val="24"/>
        </w:rPr>
        <w:tab/>
      </w:r>
      <w:r w:rsidR="00757BB1">
        <w:rPr>
          <w:sz w:val="24"/>
          <w:szCs w:val="24"/>
        </w:rPr>
        <w:tab/>
      </w:r>
    </w:p>
    <w:p w:rsidR="00D5296D" w:rsidRPr="003C438B" w:rsidRDefault="0002154E">
      <w:pPr>
        <w:pStyle w:val="Body"/>
        <w:rPr>
          <w:sz w:val="24"/>
          <w:szCs w:val="24"/>
        </w:rPr>
      </w:pPr>
      <w:r w:rsidRPr="003C438B">
        <w:rPr>
          <w:sz w:val="24"/>
          <w:szCs w:val="24"/>
        </w:rPr>
        <w:t xml:space="preserve">HIV and AIDS          </w:t>
      </w:r>
      <w:r w:rsidR="00D3521A">
        <w:rPr>
          <w:sz w:val="24"/>
          <w:szCs w:val="24"/>
        </w:rPr>
        <w:t xml:space="preserve">        </w:t>
      </w:r>
      <w:r w:rsidR="00B05177">
        <w:rPr>
          <w:sz w:val="24"/>
          <w:szCs w:val="24"/>
        </w:rPr>
        <w:tab/>
      </w:r>
      <w:r w:rsidR="00B05177">
        <w:rPr>
          <w:sz w:val="24"/>
          <w:szCs w:val="24"/>
        </w:rPr>
        <w:tab/>
        <w:t xml:space="preserve">          145</w:t>
      </w:r>
      <w:r w:rsidR="00D3521A">
        <w:rPr>
          <w:sz w:val="24"/>
          <w:szCs w:val="24"/>
        </w:rPr>
        <w:t xml:space="preserve">                       </w:t>
      </w:r>
      <w:r w:rsidR="007B6829">
        <w:rPr>
          <w:sz w:val="24"/>
          <w:szCs w:val="24"/>
        </w:rPr>
        <w:t xml:space="preserve">           </w:t>
      </w:r>
      <w:r w:rsidR="007B6829">
        <w:rPr>
          <w:sz w:val="24"/>
          <w:szCs w:val="24"/>
        </w:rPr>
        <w:tab/>
      </w:r>
      <w:r w:rsidR="00757BB1">
        <w:rPr>
          <w:sz w:val="24"/>
          <w:szCs w:val="24"/>
        </w:rPr>
        <w:tab/>
      </w:r>
      <w:r w:rsidR="00757BB1">
        <w:rPr>
          <w:sz w:val="24"/>
          <w:szCs w:val="24"/>
        </w:rPr>
        <w:tab/>
      </w:r>
      <w:r w:rsidR="00757BB1">
        <w:rPr>
          <w:sz w:val="24"/>
          <w:szCs w:val="24"/>
        </w:rPr>
        <w:tab/>
      </w:r>
      <w:r w:rsidR="00261021">
        <w:rPr>
          <w:sz w:val="24"/>
          <w:szCs w:val="24"/>
        </w:rPr>
        <w:t xml:space="preserve"> </w:t>
      </w:r>
    </w:p>
    <w:p w:rsidR="00D5296D" w:rsidRPr="003C438B" w:rsidRDefault="0002154E">
      <w:pPr>
        <w:pStyle w:val="Body"/>
        <w:rPr>
          <w:sz w:val="24"/>
          <w:szCs w:val="24"/>
        </w:rPr>
      </w:pPr>
      <w:r w:rsidRPr="003C438B">
        <w:rPr>
          <w:sz w:val="24"/>
          <w:szCs w:val="24"/>
        </w:rPr>
        <w:t>Institutional strengthening</w:t>
      </w:r>
      <w:r w:rsidR="00757BB1">
        <w:rPr>
          <w:sz w:val="24"/>
          <w:szCs w:val="24"/>
        </w:rPr>
        <w:tab/>
      </w:r>
      <w:r w:rsidR="00B05177">
        <w:rPr>
          <w:sz w:val="24"/>
          <w:szCs w:val="24"/>
        </w:rPr>
        <w:tab/>
      </w:r>
      <w:r w:rsidR="00B05177">
        <w:rPr>
          <w:sz w:val="24"/>
          <w:szCs w:val="24"/>
        </w:rPr>
        <w:tab/>
        <w:t xml:space="preserve"> 60</w:t>
      </w:r>
      <w:r w:rsidR="00757BB1">
        <w:rPr>
          <w:sz w:val="24"/>
          <w:szCs w:val="24"/>
        </w:rPr>
        <w:tab/>
      </w:r>
      <w:r w:rsidR="00757BB1">
        <w:rPr>
          <w:sz w:val="24"/>
          <w:szCs w:val="24"/>
        </w:rPr>
        <w:tab/>
      </w:r>
      <w:r w:rsidR="00757BB1">
        <w:rPr>
          <w:sz w:val="24"/>
          <w:szCs w:val="24"/>
        </w:rPr>
        <w:tab/>
      </w:r>
    </w:p>
    <w:p w:rsidR="00B05177" w:rsidRDefault="0002154E">
      <w:pPr>
        <w:pStyle w:val="Body"/>
        <w:rPr>
          <w:sz w:val="24"/>
          <w:szCs w:val="24"/>
        </w:rPr>
      </w:pPr>
      <w:r w:rsidRPr="003C438B">
        <w:rPr>
          <w:sz w:val="24"/>
          <w:szCs w:val="24"/>
        </w:rPr>
        <w:t>Bursaries</w:t>
      </w:r>
      <w:r w:rsidR="00757BB1">
        <w:rPr>
          <w:sz w:val="24"/>
          <w:szCs w:val="24"/>
        </w:rPr>
        <w:tab/>
      </w:r>
      <w:r w:rsidR="00757BB1">
        <w:rPr>
          <w:sz w:val="24"/>
          <w:szCs w:val="24"/>
        </w:rPr>
        <w:tab/>
      </w:r>
      <w:r w:rsidR="00B05177">
        <w:rPr>
          <w:sz w:val="24"/>
          <w:szCs w:val="24"/>
        </w:rPr>
        <w:tab/>
      </w:r>
      <w:r w:rsidR="00B05177">
        <w:rPr>
          <w:sz w:val="24"/>
          <w:szCs w:val="24"/>
        </w:rPr>
        <w:tab/>
      </w:r>
      <w:r w:rsidR="00B05177">
        <w:rPr>
          <w:sz w:val="24"/>
          <w:szCs w:val="24"/>
        </w:rPr>
        <w:tab/>
      </w:r>
      <w:r w:rsidR="00B05177" w:rsidRPr="00B05177">
        <w:rPr>
          <w:sz w:val="24"/>
          <w:szCs w:val="24"/>
          <w:u w:val="single"/>
        </w:rPr>
        <w:t xml:space="preserve"> 72</w:t>
      </w:r>
      <w:r w:rsidR="00757BB1">
        <w:rPr>
          <w:sz w:val="24"/>
          <w:szCs w:val="24"/>
        </w:rPr>
        <w:tab/>
      </w:r>
    </w:p>
    <w:p w:rsidR="00B05177" w:rsidRDefault="00B05177">
      <w:pPr>
        <w:pStyle w:val="Body"/>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673</w:t>
      </w:r>
    </w:p>
    <w:p w:rsidR="00D5296D" w:rsidRPr="003C438B" w:rsidRDefault="00757BB1">
      <w:pPr>
        <w:pStyle w:val="Body"/>
        <w:rPr>
          <w:sz w:val="24"/>
          <w:szCs w:val="24"/>
        </w:rPr>
      </w:pPr>
      <w:r>
        <w:rPr>
          <w:sz w:val="24"/>
          <w:szCs w:val="24"/>
        </w:rPr>
        <w:tab/>
      </w:r>
    </w:p>
    <w:p w:rsidR="00B05177" w:rsidRDefault="00B05177">
      <w:pPr>
        <w:pStyle w:val="Body"/>
        <w:rPr>
          <w:b/>
          <w:sz w:val="24"/>
          <w:szCs w:val="24"/>
        </w:rPr>
      </w:pPr>
      <w:r w:rsidRPr="00B05177">
        <w:rPr>
          <w:b/>
          <w:sz w:val="24"/>
          <w:szCs w:val="24"/>
        </w:rPr>
        <w:t>SCHOOL INFRASTRUCTURE</w:t>
      </w:r>
      <w:r w:rsidR="00757BB1" w:rsidRPr="00B05177">
        <w:rPr>
          <w:b/>
          <w:sz w:val="24"/>
          <w:szCs w:val="24"/>
        </w:rPr>
        <w:tab/>
      </w:r>
    </w:p>
    <w:p w:rsidR="00F0706B" w:rsidRDefault="00F0706B">
      <w:pPr>
        <w:pStyle w:val="Body"/>
        <w:rPr>
          <w:sz w:val="24"/>
          <w:szCs w:val="24"/>
        </w:rPr>
      </w:pPr>
      <w:r>
        <w:rPr>
          <w:sz w:val="24"/>
          <w:szCs w:val="24"/>
        </w:rPr>
        <w:t>Boole</w:t>
      </w:r>
      <w:r>
        <w:rPr>
          <w:sz w:val="24"/>
          <w:szCs w:val="24"/>
        </w:rPr>
        <w:tab/>
      </w:r>
      <w:r>
        <w:rPr>
          <w:sz w:val="24"/>
          <w:szCs w:val="24"/>
        </w:rPr>
        <w:tab/>
      </w:r>
      <w:r>
        <w:rPr>
          <w:sz w:val="24"/>
          <w:szCs w:val="24"/>
        </w:rPr>
        <w:tab/>
      </w:r>
      <w:r>
        <w:rPr>
          <w:sz w:val="24"/>
          <w:szCs w:val="24"/>
        </w:rPr>
        <w:tab/>
      </w:r>
      <w:r>
        <w:rPr>
          <w:sz w:val="24"/>
          <w:szCs w:val="24"/>
        </w:rPr>
        <w:tab/>
      </w:r>
      <w:r>
        <w:rPr>
          <w:sz w:val="24"/>
          <w:szCs w:val="24"/>
        </w:rPr>
        <w:tab/>
        <w:t>444</w:t>
      </w:r>
    </w:p>
    <w:p w:rsidR="00F0706B" w:rsidRDefault="00F0706B">
      <w:pPr>
        <w:pStyle w:val="Body"/>
        <w:rPr>
          <w:sz w:val="24"/>
          <w:szCs w:val="24"/>
        </w:rPr>
      </w:pPr>
      <w:r>
        <w:rPr>
          <w:sz w:val="24"/>
          <w:szCs w:val="24"/>
        </w:rPr>
        <w:t>Mitwe</w:t>
      </w:r>
      <w:r>
        <w:rPr>
          <w:sz w:val="24"/>
          <w:szCs w:val="24"/>
        </w:rPr>
        <w:tab/>
      </w:r>
      <w:r>
        <w:rPr>
          <w:sz w:val="24"/>
          <w:szCs w:val="24"/>
        </w:rPr>
        <w:tab/>
      </w:r>
      <w:r>
        <w:rPr>
          <w:sz w:val="24"/>
          <w:szCs w:val="24"/>
        </w:rPr>
        <w:tab/>
      </w:r>
      <w:r>
        <w:rPr>
          <w:sz w:val="24"/>
          <w:szCs w:val="24"/>
        </w:rPr>
        <w:tab/>
      </w:r>
      <w:r>
        <w:rPr>
          <w:sz w:val="24"/>
          <w:szCs w:val="24"/>
        </w:rPr>
        <w:tab/>
      </w:r>
      <w:r>
        <w:rPr>
          <w:sz w:val="24"/>
          <w:szCs w:val="24"/>
        </w:rPr>
        <w:tab/>
        <w:t>639</w:t>
      </w:r>
    </w:p>
    <w:p w:rsidR="00F0706B" w:rsidRDefault="00F0706B">
      <w:pPr>
        <w:pStyle w:val="Body"/>
        <w:rPr>
          <w:sz w:val="24"/>
          <w:szCs w:val="24"/>
        </w:rPr>
      </w:pPr>
      <w:r>
        <w:rPr>
          <w:sz w:val="24"/>
          <w:szCs w:val="24"/>
        </w:rPr>
        <w:t>Minsundu</w:t>
      </w:r>
      <w:r>
        <w:rPr>
          <w:sz w:val="24"/>
          <w:szCs w:val="24"/>
        </w:rPr>
        <w:tab/>
      </w:r>
      <w:r>
        <w:rPr>
          <w:sz w:val="24"/>
          <w:szCs w:val="24"/>
        </w:rPr>
        <w:tab/>
      </w:r>
      <w:r>
        <w:rPr>
          <w:sz w:val="24"/>
          <w:szCs w:val="24"/>
        </w:rPr>
        <w:tab/>
      </w:r>
      <w:r>
        <w:rPr>
          <w:sz w:val="24"/>
          <w:szCs w:val="24"/>
        </w:rPr>
        <w:tab/>
      </w:r>
      <w:r>
        <w:rPr>
          <w:sz w:val="24"/>
          <w:szCs w:val="24"/>
        </w:rPr>
        <w:tab/>
        <w:t>322</w:t>
      </w:r>
    </w:p>
    <w:p w:rsidR="00F0706B" w:rsidRDefault="00F0706B">
      <w:pPr>
        <w:pStyle w:val="Body"/>
        <w:rPr>
          <w:sz w:val="24"/>
          <w:szCs w:val="24"/>
        </w:rPr>
      </w:pPr>
      <w:r>
        <w:rPr>
          <w:sz w:val="24"/>
          <w:szCs w:val="24"/>
        </w:rPr>
        <w:t xml:space="preserve">Other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F0706B">
        <w:rPr>
          <w:sz w:val="24"/>
          <w:szCs w:val="24"/>
          <w:u w:val="single"/>
        </w:rPr>
        <w:t xml:space="preserve"> 26</w:t>
      </w:r>
    </w:p>
    <w:p w:rsidR="00D5296D" w:rsidRPr="006801A1" w:rsidRDefault="00757BB1">
      <w:pPr>
        <w:pStyle w:val="Body"/>
        <w:rPr>
          <w:sz w:val="24"/>
          <w:szCs w:val="24"/>
        </w:rPr>
      </w:pPr>
      <w:r w:rsidRPr="00B05177">
        <w:rPr>
          <w:b/>
          <w:sz w:val="24"/>
          <w:szCs w:val="24"/>
        </w:rPr>
        <w:tab/>
      </w:r>
      <w:r w:rsidRPr="00B05177">
        <w:rPr>
          <w:b/>
          <w:sz w:val="24"/>
          <w:szCs w:val="24"/>
        </w:rPr>
        <w:tab/>
      </w:r>
      <w:r w:rsidRPr="00B05177">
        <w:rPr>
          <w:b/>
          <w:sz w:val="24"/>
          <w:szCs w:val="24"/>
        </w:rPr>
        <w:tab/>
      </w:r>
      <w:r w:rsidRPr="00B05177">
        <w:rPr>
          <w:b/>
          <w:sz w:val="24"/>
          <w:szCs w:val="24"/>
        </w:rPr>
        <w:tab/>
      </w:r>
      <w:r w:rsidRPr="00B05177">
        <w:rPr>
          <w:b/>
          <w:sz w:val="24"/>
          <w:szCs w:val="24"/>
        </w:rPr>
        <w:tab/>
      </w:r>
      <w:r w:rsidRPr="00B05177">
        <w:rPr>
          <w:b/>
          <w:sz w:val="24"/>
          <w:szCs w:val="24"/>
        </w:rPr>
        <w:tab/>
      </w:r>
      <w:r w:rsidRPr="00B05177">
        <w:rPr>
          <w:b/>
          <w:sz w:val="24"/>
          <w:szCs w:val="24"/>
        </w:rPr>
        <w:tab/>
      </w:r>
      <w:r w:rsidR="006801A1">
        <w:rPr>
          <w:b/>
          <w:sz w:val="24"/>
          <w:szCs w:val="24"/>
        </w:rPr>
        <w:tab/>
      </w:r>
      <w:r w:rsidR="006801A1" w:rsidRPr="006801A1">
        <w:rPr>
          <w:sz w:val="24"/>
          <w:szCs w:val="24"/>
        </w:rPr>
        <w:t xml:space="preserve">       1,431</w:t>
      </w:r>
    </w:p>
    <w:p w:rsidR="00D5296D" w:rsidRPr="003C438B" w:rsidRDefault="0002154E">
      <w:pPr>
        <w:pStyle w:val="Body"/>
        <w:rPr>
          <w:sz w:val="24"/>
          <w:szCs w:val="24"/>
        </w:rPr>
      </w:pPr>
      <w:r w:rsidRPr="003C438B">
        <w:rPr>
          <w:sz w:val="24"/>
          <w:szCs w:val="24"/>
        </w:rPr>
        <w:t xml:space="preserve">                                                 </w:t>
      </w:r>
      <w:r w:rsidR="00173A5A">
        <w:rPr>
          <w:sz w:val="24"/>
          <w:szCs w:val="24"/>
        </w:rPr>
        <w:t xml:space="preserve">                         </w:t>
      </w:r>
      <w:r w:rsidR="00D84026">
        <w:rPr>
          <w:sz w:val="24"/>
          <w:szCs w:val="24"/>
        </w:rPr>
        <w:t xml:space="preserve">     </w:t>
      </w:r>
      <w:r w:rsidR="00D84026">
        <w:rPr>
          <w:sz w:val="24"/>
          <w:szCs w:val="24"/>
        </w:rPr>
        <w:tab/>
      </w:r>
      <w:r w:rsidR="00757BB1">
        <w:rPr>
          <w:sz w:val="24"/>
          <w:szCs w:val="24"/>
        </w:rPr>
        <w:tab/>
      </w:r>
      <w:r w:rsidR="00757BB1">
        <w:rPr>
          <w:sz w:val="24"/>
          <w:szCs w:val="24"/>
        </w:rPr>
        <w:tab/>
      </w:r>
      <w:r w:rsidR="00757BB1">
        <w:rPr>
          <w:sz w:val="24"/>
          <w:szCs w:val="24"/>
        </w:rPr>
        <w:tab/>
      </w:r>
      <w:r w:rsidR="00757BB1">
        <w:rPr>
          <w:sz w:val="24"/>
          <w:szCs w:val="24"/>
        </w:rPr>
        <w:tab/>
      </w:r>
    </w:p>
    <w:p w:rsidR="00D84026" w:rsidRPr="00D84026" w:rsidRDefault="00E0717E">
      <w:pPr>
        <w:pStyle w:val="Body"/>
        <w:rPr>
          <w:b/>
          <w:sz w:val="24"/>
          <w:szCs w:val="24"/>
        </w:rPr>
      </w:pPr>
      <w:r>
        <w:rPr>
          <w:b/>
          <w:sz w:val="24"/>
          <w:szCs w:val="24"/>
        </w:rPr>
        <w:t>EDUCATIONAL</w:t>
      </w:r>
      <w:r w:rsidR="006801A1">
        <w:rPr>
          <w:b/>
          <w:sz w:val="24"/>
          <w:szCs w:val="24"/>
        </w:rPr>
        <w:t xml:space="preserve"> MATERIALS</w:t>
      </w:r>
      <w:r w:rsidR="006801A1">
        <w:rPr>
          <w:b/>
          <w:sz w:val="24"/>
          <w:szCs w:val="24"/>
        </w:rPr>
        <w:tab/>
      </w:r>
      <w:r w:rsidR="006801A1">
        <w:rPr>
          <w:b/>
          <w:sz w:val="24"/>
          <w:szCs w:val="24"/>
        </w:rPr>
        <w:tab/>
      </w:r>
      <w:r w:rsidR="006801A1">
        <w:rPr>
          <w:b/>
          <w:sz w:val="24"/>
          <w:szCs w:val="24"/>
        </w:rPr>
        <w:tab/>
      </w:r>
      <w:r w:rsidR="006801A1">
        <w:rPr>
          <w:b/>
          <w:sz w:val="24"/>
          <w:szCs w:val="24"/>
        </w:rPr>
        <w:tab/>
      </w:r>
      <w:r w:rsidR="006801A1">
        <w:rPr>
          <w:b/>
          <w:sz w:val="24"/>
          <w:szCs w:val="24"/>
        </w:rPr>
        <w:tab/>
        <w:t xml:space="preserve"> </w:t>
      </w:r>
      <w:r w:rsidR="006801A1" w:rsidRPr="006801A1">
        <w:rPr>
          <w:sz w:val="24"/>
          <w:szCs w:val="24"/>
        </w:rPr>
        <w:t>89</w:t>
      </w:r>
      <w:r w:rsidR="00D84026">
        <w:rPr>
          <w:b/>
          <w:sz w:val="24"/>
          <w:szCs w:val="24"/>
        </w:rPr>
        <w:tab/>
      </w:r>
      <w:r w:rsidR="00D84026">
        <w:rPr>
          <w:b/>
          <w:sz w:val="24"/>
          <w:szCs w:val="24"/>
        </w:rPr>
        <w:tab/>
      </w:r>
      <w:r w:rsidR="00D84026">
        <w:rPr>
          <w:b/>
          <w:sz w:val="24"/>
          <w:szCs w:val="24"/>
        </w:rPr>
        <w:tab/>
        <w:t xml:space="preserve">      </w:t>
      </w:r>
      <w:r w:rsidR="00D84026">
        <w:rPr>
          <w:b/>
          <w:sz w:val="24"/>
          <w:szCs w:val="24"/>
        </w:rPr>
        <w:tab/>
      </w:r>
      <w:r w:rsidR="00D84026">
        <w:rPr>
          <w:b/>
          <w:sz w:val="24"/>
          <w:szCs w:val="24"/>
        </w:rPr>
        <w:tab/>
      </w:r>
      <w:r w:rsidR="00757BB1">
        <w:rPr>
          <w:sz w:val="24"/>
          <w:szCs w:val="24"/>
        </w:rPr>
        <w:tab/>
      </w:r>
      <w:r w:rsidR="00757BB1">
        <w:rPr>
          <w:sz w:val="24"/>
          <w:szCs w:val="24"/>
        </w:rPr>
        <w:tab/>
      </w:r>
      <w:r w:rsidR="00757BB1">
        <w:rPr>
          <w:sz w:val="24"/>
          <w:szCs w:val="24"/>
        </w:rPr>
        <w:tab/>
      </w:r>
      <w:r w:rsidR="00757BB1">
        <w:rPr>
          <w:sz w:val="24"/>
          <w:szCs w:val="24"/>
        </w:rPr>
        <w:tab/>
        <w:t xml:space="preserve">  </w:t>
      </w:r>
    </w:p>
    <w:p w:rsidR="00D5296D" w:rsidRPr="003C438B" w:rsidRDefault="0002154E">
      <w:pPr>
        <w:pStyle w:val="Body"/>
        <w:rPr>
          <w:b/>
          <w:bCs/>
          <w:sz w:val="24"/>
          <w:szCs w:val="24"/>
        </w:rPr>
      </w:pPr>
      <w:r w:rsidRPr="003C438B">
        <w:rPr>
          <w:sz w:val="24"/>
          <w:szCs w:val="24"/>
        </w:rPr>
        <w:t xml:space="preserve"> </w:t>
      </w:r>
      <w:r w:rsidRPr="003C438B">
        <w:rPr>
          <w:b/>
          <w:bCs/>
          <w:sz w:val="24"/>
          <w:szCs w:val="24"/>
        </w:rPr>
        <w:t xml:space="preserve">                                                   </w:t>
      </w:r>
      <w:r w:rsidR="00757BB1">
        <w:rPr>
          <w:b/>
          <w:bCs/>
          <w:sz w:val="24"/>
          <w:szCs w:val="24"/>
        </w:rPr>
        <w:t xml:space="preserve">                              </w:t>
      </w:r>
      <w:r w:rsidR="00757BB1">
        <w:rPr>
          <w:sz w:val="24"/>
          <w:szCs w:val="24"/>
        </w:rPr>
        <w:tab/>
      </w:r>
      <w:r w:rsidR="00757BB1">
        <w:rPr>
          <w:sz w:val="24"/>
          <w:szCs w:val="24"/>
        </w:rPr>
        <w:tab/>
      </w:r>
      <w:r w:rsidR="00757BB1">
        <w:rPr>
          <w:sz w:val="24"/>
          <w:szCs w:val="24"/>
        </w:rPr>
        <w:tab/>
      </w:r>
      <w:r w:rsidR="00D84026">
        <w:rPr>
          <w:sz w:val="24"/>
          <w:szCs w:val="24"/>
        </w:rPr>
        <w:tab/>
      </w:r>
      <w:r w:rsidR="00D84026">
        <w:rPr>
          <w:sz w:val="24"/>
          <w:szCs w:val="24"/>
        </w:rPr>
        <w:tab/>
        <w:t xml:space="preserve"> </w:t>
      </w:r>
    </w:p>
    <w:p w:rsidR="00D5296D" w:rsidRPr="003C438B" w:rsidRDefault="00D5296D">
      <w:pPr>
        <w:pStyle w:val="Body"/>
        <w:rPr>
          <w:b/>
          <w:bCs/>
          <w:sz w:val="24"/>
          <w:szCs w:val="24"/>
        </w:rPr>
      </w:pPr>
    </w:p>
    <w:p w:rsidR="00D5296D" w:rsidRPr="003C438B" w:rsidRDefault="0002154E">
      <w:pPr>
        <w:pStyle w:val="Body"/>
        <w:rPr>
          <w:b/>
          <w:bCs/>
          <w:sz w:val="24"/>
          <w:szCs w:val="24"/>
        </w:rPr>
      </w:pPr>
      <w:r w:rsidRPr="003C438B">
        <w:rPr>
          <w:b/>
          <w:bCs/>
          <w:sz w:val="24"/>
          <w:szCs w:val="24"/>
        </w:rPr>
        <w:t xml:space="preserve">MASANSA </w:t>
      </w:r>
      <w:r w:rsidR="006801A1">
        <w:rPr>
          <w:b/>
          <w:bCs/>
          <w:sz w:val="24"/>
          <w:szCs w:val="24"/>
        </w:rPr>
        <w:t xml:space="preserve">FIELD OFFICE </w:t>
      </w:r>
      <w:r w:rsidRPr="003C438B">
        <w:rPr>
          <w:b/>
          <w:bCs/>
          <w:sz w:val="24"/>
          <w:szCs w:val="24"/>
        </w:rPr>
        <w:t>COSTS</w:t>
      </w:r>
    </w:p>
    <w:p w:rsidR="00D5296D" w:rsidRPr="003C438B" w:rsidRDefault="0002154E">
      <w:pPr>
        <w:pStyle w:val="Body"/>
        <w:rPr>
          <w:sz w:val="24"/>
          <w:szCs w:val="24"/>
        </w:rPr>
      </w:pPr>
      <w:r w:rsidRPr="003C438B">
        <w:rPr>
          <w:sz w:val="24"/>
          <w:szCs w:val="24"/>
        </w:rPr>
        <w:t>Staff costs</w:t>
      </w:r>
      <w:r w:rsidR="00757BB1">
        <w:rPr>
          <w:sz w:val="24"/>
          <w:szCs w:val="24"/>
        </w:rPr>
        <w:tab/>
      </w:r>
      <w:r w:rsidR="006801A1">
        <w:rPr>
          <w:sz w:val="24"/>
          <w:szCs w:val="24"/>
        </w:rPr>
        <w:tab/>
      </w:r>
      <w:r w:rsidR="006801A1">
        <w:rPr>
          <w:sz w:val="24"/>
          <w:szCs w:val="24"/>
        </w:rPr>
        <w:tab/>
      </w:r>
      <w:r w:rsidR="006801A1">
        <w:rPr>
          <w:sz w:val="24"/>
          <w:szCs w:val="24"/>
        </w:rPr>
        <w:tab/>
      </w:r>
      <w:r w:rsidR="006801A1">
        <w:rPr>
          <w:sz w:val="24"/>
          <w:szCs w:val="24"/>
        </w:rPr>
        <w:tab/>
        <w:t>1,022</w:t>
      </w:r>
      <w:r w:rsidR="00757BB1">
        <w:rPr>
          <w:sz w:val="24"/>
          <w:szCs w:val="24"/>
        </w:rPr>
        <w:tab/>
      </w:r>
      <w:r w:rsidR="00757BB1">
        <w:rPr>
          <w:sz w:val="24"/>
          <w:szCs w:val="24"/>
        </w:rPr>
        <w:tab/>
        <w:t xml:space="preserve">        </w:t>
      </w:r>
    </w:p>
    <w:p w:rsidR="00D5296D" w:rsidRPr="003C438B" w:rsidRDefault="0002154E">
      <w:pPr>
        <w:pStyle w:val="Body"/>
        <w:rPr>
          <w:sz w:val="24"/>
          <w:szCs w:val="24"/>
        </w:rPr>
      </w:pPr>
      <w:r w:rsidRPr="003C438B">
        <w:rPr>
          <w:sz w:val="24"/>
          <w:szCs w:val="24"/>
        </w:rPr>
        <w:t xml:space="preserve">Staff training </w:t>
      </w:r>
      <w:r w:rsidR="007B6829">
        <w:rPr>
          <w:sz w:val="24"/>
          <w:szCs w:val="24"/>
        </w:rPr>
        <w:t xml:space="preserve">and evaluation </w:t>
      </w:r>
      <w:r w:rsidR="00757BB1">
        <w:rPr>
          <w:sz w:val="24"/>
          <w:szCs w:val="24"/>
        </w:rPr>
        <w:t xml:space="preserve">          </w:t>
      </w:r>
      <w:r w:rsidR="006801A1">
        <w:rPr>
          <w:sz w:val="24"/>
          <w:szCs w:val="24"/>
        </w:rPr>
        <w:tab/>
        <w:t xml:space="preserve">   199</w:t>
      </w:r>
      <w:r w:rsidR="00757BB1">
        <w:rPr>
          <w:sz w:val="24"/>
          <w:szCs w:val="24"/>
        </w:rPr>
        <w:t xml:space="preserve">                </w:t>
      </w:r>
      <w:r w:rsidRPr="003C438B">
        <w:rPr>
          <w:sz w:val="24"/>
          <w:szCs w:val="24"/>
        </w:rPr>
        <w:t xml:space="preserve"> </w:t>
      </w:r>
      <w:r w:rsidR="00757BB1">
        <w:rPr>
          <w:sz w:val="24"/>
          <w:szCs w:val="24"/>
        </w:rPr>
        <w:tab/>
      </w:r>
      <w:r w:rsidR="00757BB1">
        <w:rPr>
          <w:sz w:val="24"/>
          <w:szCs w:val="24"/>
        </w:rPr>
        <w:tab/>
      </w:r>
      <w:r w:rsidR="00757BB1">
        <w:rPr>
          <w:sz w:val="24"/>
          <w:szCs w:val="24"/>
        </w:rPr>
        <w:tab/>
      </w:r>
      <w:r w:rsidR="00757BB1">
        <w:rPr>
          <w:sz w:val="24"/>
          <w:szCs w:val="24"/>
        </w:rPr>
        <w:tab/>
      </w:r>
    </w:p>
    <w:p w:rsidR="00D5296D" w:rsidRPr="003C438B" w:rsidRDefault="0002154E">
      <w:pPr>
        <w:pStyle w:val="Body"/>
        <w:rPr>
          <w:sz w:val="24"/>
          <w:szCs w:val="24"/>
        </w:rPr>
      </w:pPr>
      <w:r w:rsidRPr="003C438B">
        <w:rPr>
          <w:sz w:val="24"/>
          <w:szCs w:val="24"/>
        </w:rPr>
        <w:t xml:space="preserve">Transport                   </w:t>
      </w:r>
      <w:r w:rsidR="006801A1">
        <w:rPr>
          <w:sz w:val="24"/>
          <w:szCs w:val="24"/>
        </w:rPr>
        <w:tab/>
      </w:r>
      <w:r w:rsidR="006801A1">
        <w:rPr>
          <w:sz w:val="24"/>
          <w:szCs w:val="24"/>
        </w:rPr>
        <w:tab/>
      </w:r>
      <w:r w:rsidR="006801A1">
        <w:rPr>
          <w:sz w:val="24"/>
          <w:szCs w:val="24"/>
        </w:rPr>
        <w:tab/>
        <w:t xml:space="preserve">   153</w:t>
      </w:r>
      <w:r w:rsidRPr="003C438B">
        <w:rPr>
          <w:sz w:val="24"/>
          <w:szCs w:val="24"/>
        </w:rPr>
        <w:t xml:space="preserve">                     </w:t>
      </w:r>
      <w:r w:rsidR="00757BB1">
        <w:rPr>
          <w:sz w:val="24"/>
          <w:szCs w:val="24"/>
        </w:rPr>
        <w:t xml:space="preserve">         </w:t>
      </w:r>
      <w:r w:rsidR="00757BB1">
        <w:rPr>
          <w:sz w:val="24"/>
          <w:szCs w:val="24"/>
        </w:rPr>
        <w:tab/>
        <w:t xml:space="preserve">        </w:t>
      </w:r>
      <w:r w:rsidRPr="003C438B">
        <w:rPr>
          <w:sz w:val="24"/>
          <w:szCs w:val="24"/>
        </w:rPr>
        <w:t xml:space="preserve">       </w:t>
      </w:r>
      <w:r w:rsidR="00D3521A">
        <w:rPr>
          <w:sz w:val="24"/>
          <w:szCs w:val="24"/>
        </w:rPr>
        <w:t xml:space="preserve"> </w:t>
      </w:r>
      <w:r w:rsidR="006801A1">
        <w:rPr>
          <w:sz w:val="24"/>
          <w:szCs w:val="24"/>
        </w:rPr>
        <w:tab/>
      </w:r>
      <w:r w:rsidR="00CA621B">
        <w:rPr>
          <w:sz w:val="24"/>
          <w:szCs w:val="24"/>
        </w:rPr>
        <w:tab/>
      </w:r>
    </w:p>
    <w:p w:rsidR="006801A1" w:rsidRDefault="007B6829">
      <w:pPr>
        <w:pStyle w:val="Body"/>
        <w:rPr>
          <w:b/>
          <w:bCs/>
          <w:sz w:val="24"/>
          <w:szCs w:val="24"/>
        </w:rPr>
      </w:pPr>
      <w:r>
        <w:rPr>
          <w:sz w:val="24"/>
          <w:szCs w:val="24"/>
        </w:rPr>
        <w:t xml:space="preserve">Administration </w:t>
      </w:r>
      <w:r w:rsidR="00757BB1">
        <w:rPr>
          <w:b/>
          <w:bCs/>
          <w:sz w:val="24"/>
          <w:szCs w:val="24"/>
        </w:rPr>
        <w:tab/>
      </w:r>
      <w:r w:rsidR="006801A1">
        <w:rPr>
          <w:bCs/>
          <w:sz w:val="24"/>
          <w:szCs w:val="24"/>
        </w:rPr>
        <w:tab/>
      </w:r>
      <w:r w:rsidR="006801A1">
        <w:rPr>
          <w:bCs/>
          <w:sz w:val="24"/>
          <w:szCs w:val="24"/>
        </w:rPr>
        <w:tab/>
      </w:r>
      <w:r w:rsidR="006801A1">
        <w:rPr>
          <w:bCs/>
          <w:sz w:val="24"/>
          <w:szCs w:val="24"/>
        </w:rPr>
        <w:tab/>
        <w:t xml:space="preserve">   </w:t>
      </w:r>
      <w:r w:rsidR="006801A1" w:rsidRPr="006801A1">
        <w:rPr>
          <w:bCs/>
          <w:sz w:val="24"/>
          <w:szCs w:val="24"/>
          <w:u w:val="single"/>
        </w:rPr>
        <w:t>168</w:t>
      </w:r>
      <w:r w:rsidR="006801A1">
        <w:rPr>
          <w:b/>
          <w:bCs/>
          <w:sz w:val="24"/>
          <w:szCs w:val="24"/>
        </w:rPr>
        <w:tab/>
      </w:r>
    </w:p>
    <w:p w:rsidR="00F6593C" w:rsidRPr="006801A1" w:rsidRDefault="006801A1">
      <w:pPr>
        <w:pStyle w:val="Body"/>
        <w:rPr>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w:t>
      </w:r>
      <w:r w:rsidRPr="006801A1">
        <w:rPr>
          <w:bCs/>
          <w:sz w:val="24"/>
          <w:szCs w:val="24"/>
        </w:rPr>
        <w:t>1,542</w:t>
      </w:r>
      <w:r w:rsidRPr="006801A1">
        <w:rPr>
          <w:bCs/>
          <w:sz w:val="24"/>
          <w:szCs w:val="24"/>
        </w:rPr>
        <w:tab/>
      </w:r>
      <w:r w:rsidRPr="006801A1">
        <w:rPr>
          <w:bCs/>
          <w:sz w:val="24"/>
          <w:szCs w:val="24"/>
        </w:rPr>
        <w:tab/>
      </w:r>
      <w:r w:rsidR="00757BB1" w:rsidRPr="006801A1">
        <w:rPr>
          <w:bCs/>
          <w:sz w:val="24"/>
          <w:szCs w:val="24"/>
        </w:rPr>
        <w:tab/>
      </w:r>
      <w:r w:rsidR="00757BB1" w:rsidRPr="006801A1">
        <w:rPr>
          <w:bCs/>
          <w:sz w:val="24"/>
          <w:szCs w:val="24"/>
        </w:rPr>
        <w:tab/>
      </w:r>
      <w:r w:rsidR="00757BB1" w:rsidRPr="006801A1">
        <w:rPr>
          <w:bCs/>
          <w:sz w:val="24"/>
          <w:szCs w:val="24"/>
        </w:rPr>
        <w:tab/>
      </w:r>
      <w:r w:rsidR="00757BB1" w:rsidRPr="006801A1">
        <w:rPr>
          <w:bCs/>
          <w:sz w:val="24"/>
          <w:szCs w:val="24"/>
        </w:rPr>
        <w:tab/>
      </w:r>
      <w:r w:rsidR="0002154E" w:rsidRPr="006801A1">
        <w:rPr>
          <w:bCs/>
          <w:sz w:val="24"/>
          <w:szCs w:val="24"/>
        </w:rPr>
        <w:t xml:space="preserve"> </w:t>
      </w:r>
      <w:r w:rsidR="00757BB1" w:rsidRPr="006801A1">
        <w:rPr>
          <w:bCs/>
          <w:sz w:val="24"/>
          <w:szCs w:val="24"/>
        </w:rPr>
        <w:tab/>
      </w:r>
      <w:r w:rsidR="00757BB1" w:rsidRPr="006801A1">
        <w:rPr>
          <w:bCs/>
          <w:sz w:val="24"/>
          <w:szCs w:val="24"/>
        </w:rPr>
        <w:tab/>
      </w:r>
      <w:r w:rsidR="00757BB1" w:rsidRPr="006801A1">
        <w:rPr>
          <w:bCs/>
          <w:sz w:val="24"/>
          <w:szCs w:val="24"/>
        </w:rPr>
        <w:tab/>
      </w:r>
    </w:p>
    <w:p w:rsidR="00F6593C" w:rsidRDefault="00757BB1">
      <w:pPr>
        <w:pStyle w:val="Body"/>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p>
    <w:p w:rsidR="000D2DD7" w:rsidRDefault="000D2DD7">
      <w:pPr>
        <w:pStyle w:val="Body"/>
        <w:rPr>
          <w:bCs/>
          <w:sz w:val="24"/>
          <w:szCs w:val="24"/>
        </w:rPr>
      </w:pPr>
    </w:p>
    <w:p w:rsidR="00D5296D" w:rsidRPr="006801A1" w:rsidRDefault="00F6593C">
      <w:pPr>
        <w:pStyle w:val="Body"/>
        <w:rPr>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007B6829">
        <w:rPr>
          <w:b/>
          <w:bCs/>
          <w:sz w:val="24"/>
          <w:szCs w:val="24"/>
        </w:rPr>
        <w:tab/>
      </w:r>
      <w:r w:rsidR="007B6829">
        <w:rPr>
          <w:b/>
          <w:bCs/>
          <w:sz w:val="24"/>
          <w:szCs w:val="24"/>
        </w:rPr>
        <w:tab/>
      </w:r>
      <w:r w:rsidR="00757BB1">
        <w:rPr>
          <w:b/>
          <w:sz w:val="24"/>
          <w:szCs w:val="24"/>
        </w:rPr>
        <w:tab/>
      </w:r>
      <w:r w:rsidR="00757BB1">
        <w:rPr>
          <w:b/>
          <w:sz w:val="24"/>
          <w:szCs w:val="24"/>
        </w:rPr>
        <w:tab/>
      </w:r>
      <w:r w:rsidR="00757BB1">
        <w:rPr>
          <w:b/>
          <w:sz w:val="24"/>
          <w:szCs w:val="24"/>
        </w:rPr>
        <w:tab/>
      </w:r>
      <w:r w:rsidR="00757BB1">
        <w:rPr>
          <w:b/>
          <w:sz w:val="24"/>
          <w:szCs w:val="24"/>
        </w:rPr>
        <w:tab/>
        <w:t xml:space="preserve">  </w:t>
      </w:r>
      <w:r w:rsidR="0002154E" w:rsidRPr="00757BB1">
        <w:rPr>
          <w:b/>
          <w:sz w:val="24"/>
          <w:szCs w:val="24"/>
        </w:rPr>
        <w:t xml:space="preserve">   </w:t>
      </w:r>
      <w:r w:rsidR="00261021" w:rsidRPr="00757BB1">
        <w:rPr>
          <w:b/>
          <w:sz w:val="24"/>
          <w:szCs w:val="24"/>
        </w:rPr>
        <w:t xml:space="preserve">                          </w:t>
      </w:r>
      <w:r w:rsidR="0002154E" w:rsidRPr="00F6593C">
        <w:rPr>
          <w:b/>
          <w:bCs/>
          <w:sz w:val="24"/>
          <w:szCs w:val="24"/>
        </w:rPr>
        <w:t>TOTAL</w:t>
      </w:r>
      <w:r w:rsidRPr="00F6593C">
        <w:rPr>
          <w:b/>
        </w:rPr>
        <w:tab/>
        <w:t xml:space="preserve">Kwacha </w:t>
      </w:r>
      <w:r w:rsidR="00757BB1">
        <w:rPr>
          <w:b/>
        </w:rPr>
        <w:tab/>
      </w:r>
      <w:r w:rsidR="006801A1">
        <w:rPr>
          <w:b/>
        </w:rPr>
        <w:tab/>
      </w:r>
      <w:r w:rsidR="006801A1">
        <w:rPr>
          <w:b/>
        </w:rPr>
        <w:tab/>
      </w:r>
      <w:r w:rsidR="006801A1">
        <w:rPr>
          <w:b/>
        </w:rPr>
        <w:tab/>
      </w:r>
      <w:r w:rsidR="006801A1">
        <w:rPr>
          <w:b/>
        </w:rPr>
        <w:tab/>
        <w:t>K 3,735,000</w:t>
      </w:r>
      <w:r w:rsidR="00757BB1">
        <w:rPr>
          <w:b/>
        </w:rPr>
        <w:tab/>
      </w:r>
      <w:r w:rsidR="00757BB1">
        <w:rPr>
          <w:b/>
        </w:rPr>
        <w:tab/>
      </w:r>
      <w:r w:rsidR="003E7367">
        <w:rPr>
          <w:b/>
        </w:rPr>
        <w:tab/>
      </w:r>
      <w:r w:rsidR="003E7367">
        <w:rPr>
          <w:b/>
        </w:rPr>
        <w:tab/>
      </w:r>
      <w:r w:rsidR="003E7367">
        <w:rPr>
          <w:b/>
        </w:rPr>
        <w:tab/>
        <w:t xml:space="preserve">      </w:t>
      </w:r>
    </w:p>
    <w:p w:rsidR="0001579A" w:rsidRDefault="0001579A">
      <w:pPr>
        <w:pStyle w:val="Body"/>
        <w:rPr>
          <w:b/>
          <w:bCs/>
        </w:rPr>
      </w:pPr>
    </w:p>
    <w:p w:rsidR="00D50568" w:rsidRDefault="00D50568" w:rsidP="006325F9">
      <w:pPr>
        <w:rPr>
          <w:rFonts w:ascii="Helvetica" w:hAnsi="Arial Unicode MS" w:cs="Arial Unicode MS"/>
          <w:b/>
          <w:bCs/>
          <w:color w:val="000000"/>
          <w:sz w:val="22"/>
          <w:szCs w:val="22"/>
          <w:lang w:val="en-GB"/>
        </w:rPr>
      </w:pPr>
    </w:p>
    <w:p w:rsidR="00F6593C" w:rsidRDefault="003E7367" w:rsidP="006325F9">
      <w:pPr>
        <w:rPr>
          <w:rFonts w:ascii="Helvetica" w:hAnsi="Arial Unicode MS" w:cs="Arial Unicode MS"/>
          <w:b/>
          <w:bCs/>
          <w:color w:val="000000"/>
          <w:sz w:val="22"/>
          <w:szCs w:val="22"/>
          <w:lang w:val="en-GB"/>
        </w:rPr>
      </w:pPr>
      <w:r>
        <w:rPr>
          <w:rFonts w:ascii="Helvetica" w:hAnsi="Arial Unicode MS" w:cs="Arial Unicode MS"/>
          <w:b/>
          <w:bCs/>
          <w:color w:val="000000"/>
          <w:sz w:val="22"/>
          <w:szCs w:val="22"/>
          <w:lang w:val="en-GB"/>
        </w:rPr>
        <w:tab/>
      </w:r>
      <w:r>
        <w:rPr>
          <w:rFonts w:ascii="Helvetica" w:hAnsi="Arial Unicode MS" w:cs="Arial Unicode MS"/>
          <w:b/>
          <w:bCs/>
          <w:color w:val="000000"/>
          <w:sz w:val="22"/>
          <w:szCs w:val="22"/>
          <w:lang w:val="en-GB"/>
        </w:rPr>
        <w:tab/>
        <w:t>Pounds</w:t>
      </w:r>
      <w:r>
        <w:rPr>
          <w:rFonts w:ascii="Helvetica" w:hAnsi="Arial Unicode MS" w:cs="Arial Unicode MS"/>
          <w:b/>
          <w:bCs/>
          <w:color w:val="000000"/>
          <w:sz w:val="22"/>
          <w:szCs w:val="22"/>
          <w:lang w:val="en-GB"/>
        </w:rPr>
        <w:tab/>
      </w:r>
      <w:r>
        <w:rPr>
          <w:rFonts w:ascii="Helvetica" w:hAnsi="Arial Unicode MS" w:cs="Arial Unicode MS"/>
          <w:b/>
          <w:bCs/>
          <w:color w:val="000000"/>
          <w:sz w:val="22"/>
          <w:szCs w:val="22"/>
          <w:lang w:val="en-GB"/>
        </w:rPr>
        <w:tab/>
      </w:r>
      <w:r>
        <w:rPr>
          <w:rFonts w:ascii="Helvetica" w:hAnsi="Arial Unicode MS" w:cs="Arial Unicode MS"/>
          <w:b/>
          <w:bCs/>
          <w:color w:val="000000"/>
          <w:sz w:val="22"/>
          <w:szCs w:val="22"/>
          <w:lang w:val="en-GB"/>
        </w:rPr>
        <w:tab/>
      </w:r>
      <w:r>
        <w:rPr>
          <w:rFonts w:ascii="Helvetica" w:hAnsi="Arial Unicode MS" w:cs="Arial Unicode MS"/>
          <w:b/>
          <w:bCs/>
          <w:color w:val="000000"/>
          <w:sz w:val="22"/>
          <w:szCs w:val="22"/>
          <w:lang w:val="en-GB"/>
        </w:rPr>
        <w:tab/>
      </w:r>
      <w:r>
        <w:rPr>
          <w:rFonts w:ascii="Helvetica" w:hAnsi="Arial Unicode MS" w:cs="Arial Unicode MS"/>
          <w:b/>
          <w:bCs/>
          <w:color w:val="000000"/>
          <w:sz w:val="22"/>
          <w:szCs w:val="22"/>
          <w:lang w:val="en-GB"/>
        </w:rPr>
        <w:tab/>
      </w:r>
      <w:r w:rsidR="006801A1">
        <w:rPr>
          <w:rFonts w:ascii="Helvetica" w:hAnsi="Arial Unicode MS" w:cs="Arial Unicode MS"/>
          <w:b/>
          <w:bCs/>
          <w:color w:val="000000"/>
          <w:sz w:val="22"/>
          <w:szCs w:val="22"/>
          <w:lang w:val="en-GB"/>
        </w:rPr>
        <w:t>£</w:t>
      </w:r>
      <w:r w:rsidR="006801A1">
        <w:rPr>
          <w:rFonts w:ascii="Helvetica" w:hAnsi="Arial Unicode MS" w:cs="Arial Unicode MS"/>
          <w:b/>
          <w:bCs/>
          <w:color w:val="000000"/>
          <w:sz w:val="22"/>
          <w:szCs w:val="22"/>
          <w:lang w:val="en-GB"/>
        </w:rPr>
        <w:t>306,000</w:t>
      </w:r>
      <w:r>
        <w:rPr>
          <w:rFonts w:ascii="Helvetica" w:hAnsi="Arial Unicode MS" w:cs="Arial Unicode MS"/>
          <w:b/>
          <w:bCs/>
          <w:color w:val="000000"/>
          <w:sz w:val="22"/>
          <w:szCs w:val="22"/>
          <w:lang w:val="en-GB"/>
        </w:rPr>
        <w:tab/>
      </w:r>
      <w:r>
        <w:rPr>
          <w:rFonts w:ascii="Helvetica" w:hAnsi="Arial Unicode MS" w:cs="Arial Unicode MS"/>
          <w:b/>
          <w:bCs/>
          <w:color w:val="000000"/>
          <w:sz w:val="22"/>
          <w:szCs w:val="22"/>
          <w:lang w:val="en-GB"/>
        </w:rPr>
        <w:tab/>
        <w:t xml:space="preserve">      </w:t>
      </w:r>
    </w:p>
    <w:p w:rsidR="006A7C09" w:rsidRDefault="006A7C09" w:rsidP="006325F9">
      <w:pPr>
        <w:rPr>
          <w:rFonts w:ascii="Helvetica" w:hAnsi="Arial Unicode MS" w:cs="Arial Unicode MS"/>
          <w:b/>
          <w:bCs/>
          <w:color w:val="000000"/>
          <w:sz w:val="22"/>
          <w:szCs w:val="22"/>
          <w:lang w:val="en-GB"/>
        </w:rPr>
      </w:pPr>
    </w:p>
    <w:p w:rsidR="006A7C09" w:rsidRDefault="006A7C09" w:rsidP="006325F9">
      <w:pPr>
        <w:rPr>
          <w:rFonts w:ascii="Helvetica" w:hAnsi="Arial Unicode MS" w:cs="Arial Unicode MS"/>
          <w:b/>
          <w:bCs/>
          <w:color w:val="000000"/>
          <w:sz w:val="22"/>
          <w:szCs w:val="22"/>
          <w:lang w:val="en-GB"/>
        </w:rPr>
      </w:pPr>
    </w:p>
    <w:p w:rsidR="006A7C09" w:rsidRDefault="006A7C09" w:rsidP="006325F9">
      <w:pPr>
        <w:rPr>
          <w:rFonts w:ascii="Helvetica" w:hAnsi="Arial Unicode MS" w:cs="Arial Unicode MS"/>
          <w:b/>
          <w:bCs/>
          <w:color w:val="000000"/>
          <w:sz w:val="22"/>
          <w:szCs w:val="22"/>
          <w:lang w:val="en-GB"/>
        </w:rPr>
      </w:pPr>
    </w:p>
    <w:p w:rsidR="006A7C09" w:rsidRDefault="006A7C09" w:rsidP="006325F9">
      <w:pPr>
        <w:rPr>
          <w:rFonts w:ascii="Helvetica" w:hAnsi="Arial Unicode MS" w:cs="Arial Unicode MS"/>
          <w:b/>
          <w:bCs/>
          <w:color w:val="000000"/>
          <w:sz w:val="22"/>
          <w:szCs w:val="22"/>
          <w:lang w:val="en-GB"/>
        </w:rPr>
      </w:pPr>
    </w:p>
    <w:p w:rsidR="006A7C09" w:rsidRDefault="006A7C09" w:rsidP="006325F9">
      <w:pPr>
        <w:rPr>
          <w:rFonts w:ascii="Helvetica" w:hAnsi="Arial Unicode MS" w:cs="Arial Unicode MS"/>
          <w:b/>
          <w:bCs/>
          <w:color w:val="000000"/>
          <w:sz w:val="22"/>
          <w:szCs w:val="22"/>
          <w:lang w:val="en-GB"/>
        </w:rPr>
      </w:pPr>
    </w:p>
    <w:p w:rsidR="006A7C09" w:rsidRDefault="006A7C09" w:rsidP="006325F9">
      <w:pPr>
        <w:rPr>
          <w:rFonts w:ascii="Helvetica" w:hAnsi="Arial Unicode MS" w:cs="Arial Unicode MS"/>
          <w:b/>
          <w:bCs/>
          <w:color w:val="000000"/>
          <w:sz w:val="22"/>
          <w:szCs w:val="22"/>
          <w:lang w:val="en-GB"/>
        </w:rPr>
      </w:pPr>
    </w:p>
    <w:sectPr w:rsidR="006A7C09" w:rsidSect="00255766">
      <w:footerReference w:type="even" r:id="rId10"/>
      <w:footerReference w:type="default" r:id="rId11"/>
      <w:pgSz w:w="11906" w:h="16838"/>
      <w:pgMar w:top="1134" w:right="1134" w:bottom="1134" w:left="1134" w:header="709" w:footer="850" w:gutter="0"/>
      <w:pgNumType w:start="1"/>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822" w:rsidRDefault="00DC1822">
      <w:r>
        <w:separator/>
      </w:r>
    </w:p>
  </w:endnote>
  <w:endnote w:type="continuationSeparator" w:id="0">
    <w:p w:rsidR="00DC1822" w:rsidRDefault="00DC1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AF6" w:rsidRDefault="00997AF6" w:rsidP="009425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97AF6" w:rsidRDefault="00997AF6" w:rsidP="0094256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AF6" w:rsidRDefault="00997AF6" w:rsidP="009425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492D">
      <w:rPr>
        <w:rStyle w:val="PageNumber"/>
        <w:noProof/>
      </w:rPr>
      <w:t>5</w:t>
    </w:r>
    <w:r>
      <w:rPr>
        <w:rStyle w:val="PageNumber"/>
      </w:rPr>
      <w:fldChar w:fldCharType="end"/>
    </w:r>
  </w:p>
  <w:p w:rsidR="00997AF6" w:rsidRDefault="00997AF6" w:rsidP="0094256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822" w:rsidRDefault="00DC1822">
      <w:r>
        <w:separator/>
      </w:r>
    </w:p>
  </w:footnote>
  <w:footnote w:type="continuationSeparator" w:id="0">
    <w:p w:rsidR="00DC1822" w:rsidRDefault="00DC182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264C0"/>
    <w:multiLevelType w:val="multilevel"/>
    <w:tmpl w:val="B20AE0C4"/>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
    <w:nsid w:val="00A90326"/>
    <w:multiLevelType w:val="multilevel"/>
    <w:tmpl w:val="E784658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
    <w:nsid w:val="027D2763"/>
    <w:multiLevelType w:val="hybridMultilevel"/>
    <w:tmpl w:val="300EE11C"/>
    <w:numStyleLink w:val="Dash"/>
  </w:abstractNum>
  <w:abstractNum w:abstractNumId="3">
    <w:nsid w:val="03A456B9"/>
    <w:multiLevelType w:val="hybridMultilevel"/>
    <w:tmpl w:val="70560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D14FDA"/>
    <w:multiLevelType w:val="multilevel"/>
    <w:tmpl w:val="40D466E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5">
    <w:nsid w:val="13990DDF"/>
    <w:multiLevelType w:val="hybridMultilevel"/>
    <w:tmpl w:val="A134EE80"/>
    <w:lvl w:ilvl="0" w:tplc="1EEA814E">
      <w:start w:val="2015"/>
      <w:numFmt w:val="bullet"/>
      <w:lvlText w:val="-"/>
      <w:lvlJc w:val="left"/>
      <w:pPr>
        <w:ind w:left="720" w:hanging="360"/>
      </w:pPr>
      <w:rPr>
        <w:rFonts w:ascii="Helvetica" w:eastAsia="Arial Unicode MS" w:hAnsi="Helvetica" w:cs="Arial Unicode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04B7E"/>
    <w:multiLevelType w:val="multilevel"/>
    <w:tmpl w:val="BFA23036"/>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7">
    <w:nsid w:val="19EE772B"/>
    <w:multiLevelType w:val="multilevel"/>
    <w:tmpl w:val="1D64EC94"/>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8">
    <w:nsid w:val="1C4E1AA0"/>
    <w:multiLevelType w:val="multilevel"/>
    <w:tmpl w:val="3BCC71A6"/>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9">
    <w:nsid w:val="265966D9"/>
    <w:multiLevelType w:val="multilevel"/>
    <w:tmpl w:val="B9AED61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0">
    <w:nsid w:val="2BEB1C21"/>
    <w:multiLevelType w:val="multilevel"/>
    <w:tmpl w:val="AE7073F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1">
    <w:nsid w:val="3351582F"/>
    <w:multiLevelType w:val="hybridMultilevel"/>
    <w:tmpl w:val="98B023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342E79CC"/>
    <w:multiLevelType w:val="multilevel"/>
    <w:tmpl w:val="BDC8446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3">
    <w:nsid w:val="37723D43"/>
    <w:multiLevelType w:val="multilevel"/>
    <w:tmpl w:val="07FA5038"/>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4">
    <w:nsid w:val="378078F6"/>
    <w:multiLevelType w:val="multilevel"/>
    <w:tmpl w:val="7E060F58"/>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5">
    <w:nsid w:val="38137446"/>
    <w:multiLevelType w:val="multilevel"/>
    <w:tmpl w:val="D82A6C3E"/>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6">
    <w:nsid w:val="3A1A38CA"/>
    <w:multiLevelType w:val="multilevel"/>
    <w:tmpl w:val="9FF04FF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7">
    <w:nsid w:val="3A5D424B"/>
    <w:multiLevelType w:val="multilevel"/>
    <w:tmpl w:val="F2B6BF50"/>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8">
    <w:nsid w:val="3CEC734A"/>
    <w:multiLevelType w:val="multilevel"/>
    <w:tmpl w:val="63E84D4E"/>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9">
    <w:nsid w:val="3EAE49F9"/>
    <w:multiLevelType w:val="multilevel"/>
    <w:tmpl w:val="22BE29E8"/>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0">
    <w:nsid w:val="42CA706C"/>
    <w:multiLevelType w:val="multilevel"/>
    <w:tmpl w:val="7ABABB76"/>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1">
    <w:nsid w:val="455A45C7"/>
    <w:multiLevelType w:val="multilevel"/>
    <w:tmpl w:val="603A2918"/>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2">
    <w:nsid w:val="51781D33"/>
    <w:multiLevelType w:val="multilevel"/>
    <w:tmpl w:val="B490A988"/>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3">
    <w:nsid w:val="518C2FF4"/>
    <w:multiLevelType w:val="multilevel"/>
    <w:tmpl w:val="9D729C98"/>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4">
    <w:nsid w:val="5A292586"/>
    <w:multiLevelType w:val="multilevel"/>
    <w:tmpl w:val="73F4CBD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5">
    <w:nsid w:val="5C294C99"/>
    <w:multiLevelType w:val="multilevel"/>
    <w:tmpl w:val="9FB43B42"/>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6">
    <w:nsid w:val="609D3BAF"/>
    <w:multiLevelType w:val="hybridMultilevel"/>
    <w:tmpl w:val="B8F8B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B66814"/>
    <w:multiLevelType w:val="multilevel"/>
    <w:tmpl w:val="0C7C38F6"/>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8">
    <w:nsid w:val="689D0BDA"/>
    <w:multiLevelType w:val="multilevel"/>
    <w:tmpl w:val="D61455DE"/>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9">
    <w:nsid w:val="6CE277E6"/>
    <w:multiLevelType w:val="multilevel"/>
    <w:tmpl w:val="1506F9F4"/>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30">
    <w:nsid w:val="6E981663"/>
    <w:multiLevelType w:val="multilevel"/>
    <w:tmpl w:val="20BE98C8"/>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31">
    <w:nsid w:val="712563BA"/>
    <w:multiLevelType w:val="hybridMultilevel"/>
    <w:tmpl w:val="3326B0F0"/>
    <w:lvl w:ilvl="0" w:tplc="719E4EBC">
      <w:start w:val="1"/>
      <w:numFmt w:val="decimal"/>
      <w:lvlText w:val="%1."/>
      <w:lvlJc w:val="left"/>
      <w:pPr>
        <w:ind w:left="720" w:hanging="720"/>
      </w:pPr>
      <w:rPr>
        <w:rFonts w:ascii="Helvetica" w:eastAsia="Arial Unicode MS"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061771"/>
    <w:multiLevelType w:val="multilevel"/>
    <w:tmpl w:val="118686A4"/>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33">
    <w:nsid w:val="747E6798"/>
    <w:multiLevelType w:val="hybridMultilevel"/>
    <w:tmpl w:val="CFD835A8"/>
    <w:lvl w:ilvl="0" w:tplc="0A5A61A0">
      <w:start w:val="3"/>
      <w:numFmt w:val="bullet"/>
      <w:lvlText w:val="-"/>
      <w:lvlJc w:val="left"/>
      <w:pPr>
        <w:ind w:left="720" w:hanging="360"/>
      </w:pPr>
      <w:rPr>
        <w:rFonts w:ascii="Helvetica" w:eastAsia="Arial Unicode MS" w:hAnsi="Helvetica"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65035B3"/>
    <w:multiLevelType w:val="multilevel"/>
    <w:tmpl w:val="97C6351A"/>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35">
    <w:nsid w:val="781E5A40"/>
    <w:multiLevelType w:val="multilevel"/>
    <w:tmpl w:val="300EE11C"/>
    <w:styleLink w:val="Dash"/>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36">
    <w:nsid w:val="7A0C7BD4"/>
    <w:multiLevelType w:val="multilevel"/>
    <w:tmpl w:val="87381A7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37">
    <w:nsid w:val="7CB739E6"/>
    <w:multiLevelType w:val="multilevel"/>
    <w:tmpl w:val="FD9A8B9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38">
    <w:nsid w:val="7DDC332C"/>
    <w:multiLevelType w:val="multilevel"/>
    <w:tmpl w:val="ABB02DA6"/>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num w:numId="1">
    <w:abstractNumId w:val="17"/>
  </w:num>
  <w:num w:numId="2">
    <w:abstractNumId w:val="0"/>
  </w:num>
  <w:num w:numId="3">
    <w:abstractNumId w:val="13"/>
  </w:num>
  <w:num w:numId="4">
    <w:abstractNumId w:val="38"/>
  </w:num>
  <w:num w:numId="5">
    <w:abstractNumId w:val="20"/>
  </w:num>
  <w:num w:numId="6">
    <w:abstractNumId w:val="6"/>
  </w:num>
  <w:num w:numId="7">
    <w:abstractNumId w:val="34"/>
  </w:num>
  <w:num w:numId="8">
    <w:abstractNumId w:val="25"/>
  </w:num>
  <w:num w:numId="9">
    <w:abstractNumId w:val="24"/>
  </w:num>
  <w:num w:numId="10">
    <w:abstractNumId w:val="12"/>
  </w:num>
  <w:num w:numId="11">
    <w:abstractNumId w:val="22"/>
  </w:num>
  <w:num w:numId="12">
    <w:abstractNumId w:val="15"/>
  </w:num>
  <w:num w:numId="13">
    <w:abstractNumId w:val="30"/>
  </w:num>
  <w:num w:numId="14">
    <w:abstractNumId w:val="27"/>
  </w:num>
  <w:num w:numId="15">
    <w:abstractNumId w:val="19"/>
  </w:num>
  <w:num w:numId="16">
    <w:abstractNumId w:val="4"/>
  </w:num>
  <w:num w:numId="17">
    <w:abstractNumId w:val="36"/>
  </w:num>
  <w:num w:numId="18">
    <w:abstractNumId w:val="37"/>
  </w:num>
  <w:num w:numId="19">
    <w:abstractNumId w:val="16"/>
  </w:num>
  <w:num w:numId="20">
    <w:abstractNumId w:val="7"/>
  </w:num>
  <w:num w:numId="21">
    <w:abstractNumId w:val="23"/>
  </w:num>
  <w:num w:numId="22">
    <w:abstractNumId w:val="29"/>
  </w:num>
  <w:num w:numId="23">
    <w:abstractNumId w:val="21"/>
  </w:num>
  <w:num w:numId="24">
    <w:abstractNumId w:val="32"/>
  </w:num>
  <w:num w:numId="25">
    <w:abstractNumId w:val="28"/>
  </w:num>
  <w:num w:numId="26">
    <w:abstractNumId w:val="18"/>
  </w:num>
  <w:num w:numId="27">
    <w:abstractNumId w:val="1"/>
  </w:num>
  <w:num w:numId="28">
    <w:abstractNumId w:val="8"/>
  </w:num>
  <w:num w:numId="29">
    <w:abstractNumId w:val="10"/>
  </w:num>
  <w:num w:numId="30">
    <w:abstractNumId w:val="9"/>
  </w:num>
  <w:num w:numId="31">
    <w:abstractNumId w:val="14"/>
  </w:num>
  <w:num w:numId="32">
    <w:abstractNumId w:val="35"/>
  </w:num>
  <w:num w:numId="33">
    <w:abstractNumId w:val="3"/>
  </w:num>
  <w:num w:numId="34">
    <w:abstractNumId w:val="5"/>
  </w:num>
  <w:num w:numId="35">
    <w:abstractNumId w:val="11"/>
  </w:num>
  <w:num w:numId="36">
    <w:abstractNumId w:val="26"/>
  </w:num>
  <w:num w:numId="37">
    <w:abstractNumId w:val="2"/>
  </w:num>
  <w:num w:numId="38">
    <w:abstractNumId w:val="31"/>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5296D"/>
    <w:rsid w:val="0001579A"/>
    <w:rsid w:val="0002154E"/>
    <w:rsid w:val="00023252"/>
    <w:rsid w:val="00027C59"/>
    <w:rsid w:val="000335D1"/>
    <w:rsid w:val="00043E0B"/>
    <w:rsid w:val="00050822"/>
    <w:rsid w:val="00092F44"/>
    <w:rsid w:val="00093DF2"/>
    <w:rsid w:val="000944C7"/>
    <w:rsid w:val="00096D32"/>
    <w:rsid w:val="000B40A5"/>
    <w:rsid w:val="000C0476"/>
    <w:rsid w:val="000C543B"/>
    <w:rsid w:val="000C6B38"/>
    <w:rsid w:val="000D0B1D"/>
    <w:rsid w:val="000D2DD7"/>
    <w:rsid w:val="000E160E"/>
    <w:rsid w:val="000E3D51"/>
    <w:rsid w:val="00101678"/>
    <w:rsid w:val="0011068C"/>
    <w:rsid w:val="00116706"/>
    <w:rsid w:val="001270BF"/>
    <w:rsid w:val="001351AB"/>
    <w:rsid w:val="00136A66"/>
    <w:rsid w:val="001404E7"/>
    <w:rsid w:val="0014156B"/>
    <w:rsid w:val="00147FC2"/>
    <w:rsid w:val="001511A7"/>
    <w:rsid w:val="00156370"/>
    <w:rsid w:val="00162B7A"/>
    <w:rsid w:val="00166AA0"/>
    <w:rsid w:val="00167BBC"/>
    <w:rsid w:val="00173A5A"/>
    <w:rsid w:val="00180135"/>
    <w:rsid w:val="001802E3"/>
    <w:rsid w:val="00191FB8"/>
    <w:rsid w:val="001A5B57"/>
    <w:rsid w:val="001A649D"/>
    <w:rsid w:val="001A6F3A"/>
    <w:rsid w:val="001B3214"/>
    <w:rsid w:val="001B67EF"/>
    <w:rsid w:val="001C02D6"/>
    <w:rsid w:val="001C33FC"/>
    <w:rsid w:val="001C3EA4"/>
    <w:rsid w:val="001C4A39"/>
    <w:rsid w:val="001D179B"/>
    <w:rsid w:val="001D5D9A"/>
    <w:rsid w:val="001E1F64"/>
    <w:rsid w:val="001F619A"/>
    <w:rsid w:val="001F6EBD"/>
    <w:rsid w:val="00200C4D"/>
    <w:rsid w:val="00205605"/>
    <w:rsid w:val="00207099"/>
    <w:rsid w:val="0020787C"/>
    <w:rsid w:val="00207A1F"/>
    <w:rsid w:val="0021078B"/>
    <w:rsid w:val="0021441F"/>
    <w:rsid w:val="00215B1A"/>
    <w:rsid w:val="00216731"/>
    <w:rsid w:val="00227A1C"/>
    <w:rsid w:val="002302AB"/>
    <w:rsid w:val="00231792"/>
    <w:rsid w:val="00231E9D"/>
    <w:rsid w:val="00234115"/>
    <w:rsid w:val="00244BA7"/>
    <w:rsid w:val="002470E9"/>
    <w:rsid w:val="00247D06"/>
    <w:rsid w:val="00251505"/>
    <w:rsid w:val="00251696"/>
    <w:rsid w:val="00255766"/>
    <w:rsid w:val="00261021"/>
    <w:rsid w:val="00271D35"/>
    <w:rsid w:val="00284417"/>
    <w:rsid w:val="00294F99"/>
    <w:rsid w:val="002A140C"/>
    <w:rsid w:val="002A2C4C"/>
    <w:rsid w:val="002D0EF0"/>
    <w:rsid w:val="002D5355"/>
    <w:rsid w:val="002D61CE"/>
    <w:rsid w:val="002D7043"/>
    <w:rsid w:val="002F68C2"/>
    <w:rsid w:val="00300ABD"/>
    <w:rsid w:val="00300E6C"/>
    <w:rsid w:val="00302EC7"/>
    <w:rsid w:val="00310D35"/>
    <w:rsid w:val="0031407B"/>
    <w:rsid w:val="00332340"/>
    <w:rsid w:val="00334B73"/>
    <w:rsid w:val="003359A0"/>
    <w:rsid w:val="0034549F"/>
    <w:rsid w:val="00346ED2"/>
    <w:rsid w:val="0036492D"/>
    <w:rsid w:val="00382345"/>
    <w:rsid w:val="0038703C"/>
    <w:rsid w:val="0038724C"/>
    <w:rsid w:val="00392F55"/>
    <w:rsid w:val="00395DF5"/>
    <w:rsid w:val="003A15F7"/>
    <w:rsid w:val="003A218C"/>
    <w:rsid w:val="003B4038"/>
    <w:rsid w:val="003C0D81"/>
    <w:rsid w:val="003C2B59"/>
    <w:rsid w:val="003C33B5"/>
    <w:rsid w:val="003C438B"/>
    <w:rsid w:val="003C64F1"/>
    <w:rsid w:val="003D4F08"/>
    <w:rsid w:val="003D7E94"/>
    <w:rsid w:val="003E21D4"/>
    <w:rsid w:val="003E7367"/>
    <w:rsid w:val="003F0122"/>
    <w:rsid w:val="0040337F"/>
    <w:rsid w:val="00403BAA"/>
    <w:rsid w:val="00417DEA"/>
    <w:rsid w:val="00417E76"/>
    <w:rsid w:val="0042144E"/>
    <w:rsid w:val="004314C0"/>
    <w:rsid w:val="00432BFD"/>
    <w:rsid w:val="00432E98"/>
    <w:rsid w:val="0043314E"/>
    <w:rsid w:val="00434B29"/>
    <w:rsid w:val="004412D7"/>
    <w:rsid w:val="00445E29"/>
    <w:rsid w:val="00450AB9"/>
    <w:rsid w:val="0045466C"/>
    <w:rsid w:val="00456E36"/>
    <w:rsid w:val="00460CE5"/>
    <w:rsid w:val="0046309D"/>
    <w:rsid w:val="00464DA9"/>
    <w:rsid w:val="00467F8A"/>
    <w:rsid w:val="00474106"/>
    <w:rsid w:val="00476674"/>
    <w:rsid w:val="00477544"/>
    <w:rsid w:val="00483031"/>
    <w:rsid w:val="004A2C04"/>
    <w:rsid w:val="004A46B8"/>
    <w:rsid w:val="004B0564"/>
    <w:rsid w:val="004B4818"/>
    <w:rsid w:val="004D5259"/>
    <w:rsid w:val="004D581C"/>
    <w:rsid w:val="004D719E"/>
    <w:rsid w:val="00512073"/>
    <w:rsid w:val="00512E56"/>
    <w:rsid w:val="00515004"/>
    <w:rsid w:val="00515680"/>
    <w:rsid w:val="00522DFB"/>
    <w:rsid w:val="005231C2"/>
    <w:rsid w:val="005277A1"/>
    <w:rsid w:val="00531B77"/>
    <w:rsid w:val="00531CDD"/>
    <w:rsid w:val="00534B09"/>
    <w:rsid w:val="00535265"/>
    <w:rsid w:val="00543A46"/>
    <w:rsid w:val="005445C1"/>
    <w:rsid w:val="00546C87"/>
    <w:rsid w:val="00552BAB"/>
    <w:rsid w:val="00560323"/>
    <w:rsid w:val="0057254D"/>
    <w:rsid w:val="00572611"/>
    <w:rsid w:val="00572DCA"/>
    <w:rsid w:val="00581CDD"/>
    <w:rsid w:val="005A1304"/>
    <w:rsid w:val="005A2678"/>
    <w:rsid w:val="005B3BBF"/>
    <w:rsid w:val="005C1BB8"/>
    <w:rsid w:val="005C55F1"/>
    <w:rsid w:val="005C6015"/>
    <w:rsid w:val="005E2B02"/>
    <w:rsid w:val="005F0B06"/>
    <w:rsid w:val="005F4BE1"/>
    <w:rsid w:val="005F6346"/>
    <w:rsid w:val="005F6A1E"/>
    <w:rsid w:val="005F71D0"/>
    <w:rsid w:val="005F7B21"/>
    <w:rsid w:val="00605BD7"/>
    <w:rsid w:val="0061590A"/>
    <w:rsid w:val="006325F9"/>
    <w:rsid w:val="006371F4"/>
    <w:rsid w:val="00650A18"/>
    <w:rsid w:val="0065481A"/>
    <w:rsid w:val="006607B5"/>
    <w:rsid w:val="00672C41"/>
    <w:rsid w:val="006801A1"/>
    <w:rsid w:val="00686E30"/>
    <w:rsid w:val="00687AB0"/>
    <w:rsid w:val="006915AC"/>
    <w:rsid w:val="00697A02"/>
    <w:rsid w:val="006A023D"/>
    <w:rsid w:val="006A6F06"/>
    <w:rsid w:val="006A7C09"/>
    <w:rsid w:val="006B07C1"/>
    <w:rsid w:val="006D2BAD"/>
    <w:rsid w:val="006D5A70"/>
    <w:rsid w:val="006D5BC3"/>
    <w:rsid w:val="006D5E2E"/>
    <w:rsid w:val="006E3F33"/>
    <w:rsid w:val="006E445C"/>
    <w:rsid w:val="006F2D5B"/>
    <w:rsid w:val="006F2F60"/>
    <w:rsid w:val="006F6184"/>
    <w:rsid w:val="00705075"/>
    <w:rsid w:val="0071054F"/>
    <w:rsid w:val="00714312"/>
    <w:rsid w:val="00721B34"/>
    <w:rsid w:val="0073250A"/>
    <w:rsid w:val="007336CF"/>
    <w:rsid w:val="00734E33"/>
    <w:rsid w:val="00757BB1"/>
    <w:rsid w:val="0077692E"/>
    <w:rsid w:val="0078620C"/>
    <w:rsid w:val="00786EAC"/>
    <w:rsid w:val="007900AE"/>
    <w:rsid w:val="007A1B50"/>
    <w:rsid w:val="007A2B58"/>
    <w:rsid w:val="007A3721"/>
    <w:rsid w:val="007A5B6B"/>
    <w:rsid w:val="007B3E68"/>
    <w:rsid w:val="007B6829"/>
    <w:rsid w:val="007C1B5E"/>
    <w:rsid w:val="007D51A6"/>
    <w:rsid w:val="007D5C59"/>
    <w:rsid w:val="007D72F0"/>
    <w:rsid w:val="007E001D"/>
    <w:rsid w:val="007F3E74"/>
    <w:rsid w:val="007F5BAE"/>
    <w:rsid w:val="0080549C"/>
    <w:rsid w:val="00822854"/>
    <w:rsid w:val="0083195F"/>
    <w:rsid w:val="00854A3A"/>
    <w:rsid w:val="008636B9"/>
    <w:rsid w:val="00863D02"/>
    <w:rsid w:val="00864CF5"/>
    <w:rsid w:val="00865716"/>
    <w:rsid w:val="008700AB"/>
    <w:rsid w:val="00875292"/>
    <w:rsid w:val="00881538"/>
    <w:rsid w:val="00892CD5"/>
    <w:rsid w:val="00897862"/>
    <w:rsid w:val="008A0280"/>
    <w:rsid w:val="008B1D6B"/>
    <w:rsid w:val="008B1F97"/>
    <w:rsid w:val="008B62CC"/>
    <w:rsid w:val="008D1095"/>
    <w:rsid w:val="008D202B"/>
    <w:rsid w:val="008E4C7F"/>
    <w:rsid w:val="008E72C4"/>
    <w:rsid w:val="009048E6"/>
    <w:rsid w:val="00906425"/>
    <w:rsid w:val="009067AA"/>
    <w:rsid w:val="00910D8C"/>
    <w:rsid w:val="00915C01"/>
    <w:rsid w:val="009162FF"/>
    <w:rsid w:val="0092166C"/>
    <w:rsid w:val="009265F7"/>
    <w:rsid w:val="009271CB"/>
    <w:rsid w:val="009311C2"/>
    <w:rsid w:val="00932CDF"/>
    <w:rsid w:val="00934657"/>
    <w:rsid w:val="00942562"/>
    <w:rsid w:val="00950CFC"/>
    <w:rsid w:val="009517A6"/>
    <w:rsid w:val="00954CDF"/>
    <w:rsid w:val="00963886"/>
    <w:rsid w:val="00980A80"/>
    <w:rsid w:val="00992B85"/>
    <w:rsid w:val="00995FE0"/>
    <w:rsid w:val="00997AF6"/>
    <w:rsid w:val="009A6C7A"/>
    <w:rsid w:val="009B17C7"/>
    <w:rsid w:val="009B2F02"/>
    <w:rsid w:val="009B5818"/>
    <w:rsid w:val="009C567E"/>
    <w:rsid w:val="009C79F7"/>
    <w:rsid w:val="009E20AA"/>
    <w:rsid w:val="00A10DDC"/>
    <w:rsid w:val="00A16215"/>
    <w:rsid w:val="00A2451C"/>
    <w:rsid w:val="00A279F2"/>
    <w:rsid w:val="00A32CFD"/>
    <w:rsid w:val="00A45747"/>
    <w:rsid w:val="00A47622"/>
    <w:rsid w:val="00A51779"/>
    <w:rsid w:val="00A52F6B"/>
    <w:rsid w:val="00A542AB"/>
    <w:rsid w:val="00A572F4"/>
    <w:rsid w:val="00A61573"/>
    <w:rsid w:val="00A61B2E"/>
    <w:rsid w:val="00A646FA"/>
    <w:rsid w:val="00A647A4"/>
    <w:rsid w:val="00A73FDA"/>
    <w:rsid w:val="00A7412B"/>
    <w:rsid w:val="00A8746D"/>
    <w:rsid w:val="00AB5465"/>
    <w:rsid w:val="00AB554D"/>
    <w:rsid w:val="00AB5769"/>
    <w:rsid w:val="00AC5951"/>
    <w:rsid w:val="00AD57CB"/>
    <w:rsid w:val="00AF1E4A"/>
    <w:rsid w:val="00AF571A"/>
    <w:rsid w:val="00B05177"/>
    <w:rsid w:val="00B12B5C"/>
    <w:rsid w:val="00B209DF"/>
    <w:rsid w:val="00B24CFB"/>
    <w:rsid w:val="00B33F79"/>
    <w:rsid w:val="00B341FF"/>
    <w:rsid w:val="00B3755C"/>
    <w:rsid w:val="00B41A74"/>
    <w:rsid w:val="00B4371F"/>
    <w:rsid w:val="00B46FA2"/>
    <w:rsid w:val="00B51859"/>
    <w:rsid w:val="00B5725D"/>
    <w:rsid w:val="00B7188E"/>
    <w:rsid w:val="00B725A1"/>
    <w:rsid w:val="00B767A7"/>
    <w:rsid w:val="00B859C3"/>
    <w:rsid w:val="00B85FCF"/>
    <w:rsid w:val="00B93727"/>
    <w:rsid w:val="00B94159"/>
    <w:rsid w:val="00B970EC"/>
    <w:rsid w:val="00B97746"/>
    <w:rsid w:val="00BA56A6"/>
    <w:rsid w:val="00BA6524"/>
    <w:rsid w:val="00BA7B98"/>
    <w:rsid w:val="00BB34ED"/>
    <w:rsid w:val="00BB4A88"/>
    <w:rsid w:val="00BB57A1"/>
    <w:rsid w:val="00BC6CBD"/>
    <w:rsid w:val="00BD68A8"/>
    <w:rsid w:val="00BE0F24"/>
    <w:rsid w:val="00BE5699"/>
    <w:rsid w:val="00BF04E9"/>
    <w:rsid w:val="00BF04F9"/>
    <w:rsid w:val="00BF0514"/>
    <w:rsid w:val="00C14BEE"/>
    <w:rsid w:val="00C22B9A"/>
    <w:rsid w:val="00C22C13"/>
    <w:rsid w:val="00C2645A"/>
    <w:rsid w:val="00C2676F"/>
    <w:rsid w:val="00C37753"/>
    <w:rsid w:val="00C40A21"/>
    <w:rsid w:val="00C42759"/>
    <w:rsid w:val="00C52FD4"/>
    <w:rsid w:val="00C72C5F"/>
    <w:rsid w:val="00C81132"/>
    <w:rsid w:val="00C861F3"/>
    <w:rsid w:val="00CA621B"/>
    <w:rsid w:val="00CC0960"/>
    <w:rsid w:val="00CC44B1"/>
    <w:rsid w:val="00CC57FA"/>
    <w:rsid w:val="00D026E1"/>
    <w:rsid w:val="00D106A9"/>
    <w:rsid w:val="00D17CD0"/>
    <w:rsid w:val="00D25EED"/>
    <w:rsid w:val="00D308EB"/>
    <w:rsid w:val="00D33601"/>
    <w:rsid w:val="00D3521A"/>
    <w:rsid w:val="00D42C78"/>
    <w:rsid w:val="00D4362B"/>
    <w:rsid w:val="00D441E8"/>
    <w:rsid w:val="00D46686"/>
    <w:rsid w:val="00D50568"/>
    <w:rsid w:val="00D50988"/>
    <w:rsid w:val="00D5296D"/>
    <w:rsid w:val="00D605E4"/>
    <w:rsid w:val="00D71CD8"/>
    <w:rsid w:val="00D72579"/>
    <w:rsid w:val="00D7632A"/>
    <w:rsid w:val="00D76EB1"/>
    <w:rsid w:val="00D82768"/>
    <w:rsid w:val="00D828B6"/>
    <w:rsid w:val="00D82E0F"/>
    <w:rsid w:val="00D84026"/>
    <w:rsid w:val="00D9006F"/>
    <w:rsid w:val="00D90CFA"/>
    <w:rsid w:val="00D91143"/>
    <w:rsid w:val="00D93F83"/>
    <w:rsid w:val="00DA014E"/>
    <w:rsid w:val="00DA5BA6"/>
    <w:rsid w:val="00DC1822"/>
    <w:rsid w:val="00DD0F15"/>
    <w:rsid w:val="00DE142E"/>
    <w:rsid w:val="00DE7C87"/>
    <w:rsid w:val="00DF05E7"/>
    <w:rsid w:val="00DF368C"/>
    <w:rsid w:val="00E04408"/>
    <w:rsid w:val="00E0717E"/>
    <w:rsid w:val="00E14F3F"/>
    <w:rsid w:val="00E15471"/>
    <w:rsid w:val="00E157FA"/>
    <w:rsid w:val="00E174C1"/>
    <w:rsid w:val="00E224C6"/>
    <w:rsid w:val="00E22A0F"/>
    <w:rsid w:val="00E27A9F"/>
    <w:rsid w:val="00E30400"/>
    <w:rsid w:val="00E350EA"/>
    <w:rsid w:val="00E42957"/>
    <w:rsid w:val="00E5649B"/>
    <w:rsid w:val="00E576EF"/>
    <w:rsid w:val="00E57B7B"/>
    <w:rsid w:val="00E60B7C"/>
    <w:rsid w:val="00E66D57"/>
    <w:rsid w:val="00E71E3B"/>
    <w:rsid w:val="00E77A07"/>
    <w:rsid w:val="00E815C2"/>
    <w:rsid w:val="00E83F54"/>
    <w:rsid w:val="00E856D7"/>
    <w:rsid w:val="00E95EB5"/>
    <w:rsid w:val="00E96B94"/>
    <w:rsid w:val="00EA1334"/>
    <w:rsid w:val="00EA3552"/>
    <w:rsid w:val="00ED05F6"/>
    <w:rsid w:val="00ED2964"/>
    <w:rsid w:val="00EF41A3"/>
    <w:rsid w:val="00F04252"/>
    <w:rsid w:val="00F0706B"/>
    <w:rsid w:val="00F11542"/>
    <w:rsid w:val="00F22BA9"/>
    <w:rsid w:val="00F35701"/>
    <w:rsid w:val="00F35F44"/>
    <w:rsid w:val="00F463BD"/>
    <w:rsid w:val="00F51D32"/>
    <w:rsid w:val="00F54F09"/>
    <w:rsid w:val="00F6593C"/>
    <w:rsid w:val="00F6702F"/>
    <w:rsid w:val="00F8031F"/>
    <w:rsid w:val="00F819A0"/>
    <w:rsid w:val="00F82E50"/>
    <w:rsid w:val="00F86165"/>
    <w:rsid w:val="00F94071"/>
    <w:rsid w:val="00F941D7"/>
    <w:rsid w:val="00F96401"/>
    <w:rsid w:val="00F96B3B"/>
    <w:rsid w:val="00F97A5E"/>
    <w:rsid w:val="00FA3708"/>
    <w:rsid w:val="00FC26E7"/>
    <w:rsid w:val="00FC4C61"/>
    <w:rsid w:val="00FD1B71"/>
    <w:rsid w:val="00FE045E"/>
    <w:rsid w:val="00FE562E"/>
    <w:rsid w:val="00FE6516"/>
    <w:rsid w:val="00FF1B43"/>
    <w:rsid w:val="00FF4EC6"/>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ABC3C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rPr>
      <w:rFonts w:ascii="Helvetica" w:hAnsi="Arial Unicode MS" w:cs="Arial Unicode MS"/>
      <w:color w:val="000000"/>
      <w:sz w:val="22"/>
      <w:szCs w:val="22"/>
    </w:rPr>
  </w:style>
  <w:style w:type="numbering" w:customStyle="1" w:styleId="Dash">
    <w:name w:val="Dash"/>
    <w:pPr>
      <w:numPr>
        <w:numId w:val="32"/>
      </w:numPr>
    </w:pPr>
  </w:style>
  <w:style w:type="character" w:customStyle="1" w:styleId="Hyperlink0">
    <w:name w:val="Hyperlink.0"/>
    <w:basedOn w:val="Hyperlink"/>
    <w:rPr>
      <w:u w:val="single"/>
    </w:rPr>
  </w:style>
  <w:style w:type="paragraph" w:customStyle="1" w:styleId="Default">
    <w:name w:val="Default"/>
    <w:rPr>
      <w:rFonts w:ascii="Helvetica" w:eastAsia="Helvetica" w:hAnsi="Helvetica" w:cs="Helvetica"/>
      <w:color w:val="000000"/>
      <w:sz w:val="22"/>
      <w:szCs w:val="22"/>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lang w:val="en-US"/>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0215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154E"/>
    <w:rPr>
      <w:rFonts w:ascii="Lucida Grande" w:hAnsi="Lucida Grande" w:cs="Lucida Grande"/>
      <w:sz w:val="18"/>
      <w:szCs w:val="18"/>
      <w:lang w:val="en-US"/>
    </w:rPr>
  </w:style>
  <w:style w:type="paragraph" w:styleId="Header">
    <w:name w:val="header"/>
    <w:basedOn w:val="Normal"/>
    <w:link w:val="HeaderChar"/>
    <w:uiPriority w:val="99"/>
    <w:unhideWhenUsed/>
    <w:rsid w:val="00310D35"/>
    <w:pPr>
      <w:tabs>
        <w:tab w:val="center" w:pos="4320"/>
        <w:tab w:val="right" w:pos="8640"/>
      </w:tabs>
    </w:pPr>
  </w:style>
  <w:style w:type="character" w:customStyle="1" w:styleId="HeaderChar">
    <w:name w:val="Header Char"/>
    <w:basedOn w:val="DefaultParagraphFont"/>
    <w:link w:val="Header"/>
    <w:uiPriority w:val="99"/>
    <w:rsid w:val="00310D35"/>
    <w:rPr>
      <w:sz w:val="24"/>
      <w:szCs w:val="24"/>
      <w:lang w:val="en-US"/>
    </w:rPr>
  </w:style>
  <w:style w:type="paragraph" w:styleId="Footer">
    <w:name w:val="footer"/>
    <w:basedOn w:val="Normal"/>
    <w:link w:val="FooterChar"/>
    <w:uiPriority w:val="99"/>
    <w:unhideWhenUsed/>
    <w:rsid w:val="00310D35"/>
    <w:pPr>
      <w:tabs>
        <w:tab w:val="center" w:pos="4320"/>
        <w:tab w:val="right" w:pos="8640"/>
      </w:tabs>
    </w:pPr>
  </w:style>
  <w:style w:type="character" w:customStyle="1" w:styleId="FooterChar">
    <w:name w:val="Footer Char"/>
    <w:basedOn w:val="DefaultParagraphFont"/>
    <w:link w:val="Footer"/>
    <w:uiPriority w:val="99"/>
    <w:rsid w:val="00310D35"/>
    <w:rPr>
      <w:sz w:val="24"/>
      <w:szCs w:val="24"/>
      <w:lang w:val="en-US"/>
    </w:rPr>
  </w:style>
  <w:style w:type="character" w:styleId="PageNumber">
    <w:name w:val="page number"/>
    <w:basedOn w:val="DefaultParagraphFont"/>
    <w:uiPriority w:val="99"/>
    <w:semiHidden/>
    <w:unhideWhenUsed/>
    <w:rsid w:val="00942562"/>
  </w:style>
  <w:style w:type="paragraph" w:styleId="ListParagraph">
    <w:name w:val="List Paragraph"/>
    <w:basedOn w:val="Normal"/>
    <w:link w:val="ListParagraphChar"/>
    <w:uiPriority w:val="34"/>
    <w:qFormat/>
    <w:rsid w:val="00D828B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rPr>
  </w:style>
  <w:style w:type="character" w:customStyle="1" w:styleId="ListParagraphChar">
    <w:name w:val="List Paragraph Char"/>
    <w:link w:val="ListParagraph"/>
    <w:uiPriority w:val="34"/>
    <w:locked/>
    <w:rsid w:val="00D828B6"/>
    <w:rPr>
      <w:rFonts w:eastAsia="Times New Roman"/>
      <w:sz w:val="24"/>
      <w:szCs w:val="24"/>
      <w:bdr w:val="none" w:sz="0" w:space="0" w:color="auto"/>
      <w:lang w:val="en-US"/>
    </w:rPr>
  </w:style>
  <w:style w:type="table" w:styleId="TableGrid">
    <w:name w:val="Table Grid"/>
    <w:basedOn w:val="TableNormal"/>
    <w:uiPriority w:val="59"/>
    <w:rsid w:val="00D5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56370"/>
    <w:rPr>
      <w:color w:val="800080"/>
      <w:u w:val="single"/>
    </w:rPr>
  </w:style>
  <w:style w:type="paragraph" w:customStyle="1" w:styleId="xl63">
    <w:name w:val="xl63"/>
    <w:basedOn w:val="Normal"/>
    <w:rsid w:val="00156370"/>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bdr w:val="none" w:sz="0" w:space="0" w:color="auto"/>
      <w:lang w:val="en-GB" w:eastAsia="en-GB"/>
    </w:rPr>
  </w:style>
  <w:style w:type="paragraph" w:customStyle="1" w:styleId="xl64">
    <w:name w:val="xl64"/>
    <w:basedOn w:val="Normal"/>
    <w:rsid w:val="0015637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val="en-GB" w:eastAsia="en-GB"/>
    </w:rPr>
  </w:style>
  <w:style w:type="paragraph" w:customStyle="1" w:styleId="xl65">
    <w:name w:val="xl65"/>
    <w:basedOn w:val="Normal"/>
    <w:rsid w:val="0015637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36"/>
      <w:szCs w:val="36"/>
      <w:bdr w:val="none" w:sz="0" w:space="0" w:color="auto"/>
      <w:lang w:val="en-GB" w:eastAsia="en-GB"/>
    </w:rPr>
  </w:style>
  <w:style w:type="paragraph" w:customStyle="1" w:styleId="xl66">
    <w:name w:val="xl66"/>
    <w:basedOn w:val="Normal"/>
    <w:rsid w:val="00156370"/>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9BBB59"/>
      <w:spacing w:before="100" w:beforeAutospacing="1" w:after="100" w:afterAutospacing="1"/>
    </w:pPr>
    <w:rPr>
      <w:b/>
      <w:bCs/>
      <w:bdr w:val="none" w:sz="0" w:space="0" w:color="auto"/>
      <w:lang w:val="en-GB" w:eastAsia="en-GB"/>
    </w:rPr>
  </w:style>
  <w:style w:type="paragraph" w:customStyle="1" w:styleId="xl67">
    <w:name w:val="xl67"/>
    <w:basedOn w:val="Normal"/>
    <w:rsid w:val="00156370"/>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8064A2"/>
      <w:spacing w:before="100" w:beforeAutospacing="1" w:after="100" w:afterAutospacing="1"/>
    </w:pPr>
    <w:rPr>
      <w:b/>
      <w:bCs/>
      <w:bdr w:val="none" w:sz="0" w:space="0" w:color="auto"/>
      <w:lang w:val="en-GB" w:eastAsia="en-GB"/>
    </w:rPr>
  </w:style>
  <w:style w:type="paragraph" w:customStyle="1" w:styleId="xl68">
    <w:name w:val="xl68"/>
    <w:basedOn w:val="Normal"/>
    <w:rsid w:val="00156370"/>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ABF8F"/>
      <w:spacing w:before="100" w:beforeAutospacing="1" w:after="100" w:afterAutospacing="1"/>
    </w:pPr>
    <w:rPr>
      <w:b/>
      <w:bCs/>
      <w:bdr w:val="none" w:sz="0" w:space="0" w:color="auto"/>
      <w:lang w:val="en-GB" w:eastAsia="en-GB"/>
    </w:rPr>
  </w:style>
  <w:style w:type="paragraph" w:customStyle="1" w:styleId="xl69">
    <w:name w:val="xl69"/>
    <w:basedOn w:val="Normal"/>
    <w:rsid w:val="00156370"/>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b/>
      <w:bCs/>
      <w:sz w:val="28"/>
      <w:szCs w:val="28"/>
      <w:bdr w:val="none" w:sz="0" w:space="0" w:color="auto"/>
      <w:lang w:val="en-GB" w:eastAsia="en-GB"/>
    </w:rPr>
  </w:style>
  <w:style w:type="paragraph" w:customStyle="1" w:styleId="xl70">
    <w:name w:val="xl70"/>
    <w:basedOn w:val="Normal"/>
    <w:rsid w:val="00156370"/>
    <w:pPr>
      <w:pBdr>
        <w:top w:val="single" w:sz="4" w:space="0" w:color="auto"/>
        <w:left w:val="single" w:sz="4" w:space="0" w:color="auto"/>
        <w:bottom w:val="none" w:sz="0" w:space="0" w:color="auto"/>
        <w:right w:val="single" w:sz="4" w:space="0" w:color="auto"/>
        <w:between w:val="none" w:sz="0" w:space="0" w:color="auto"/>
        <w:bar w:val="none" w:sz="0" w:color="auto"/>
      </w:pBdr>
      <w:shd w:val="clear" w:color="000000" w:fill="FABF8F"/>
      <w:spacing w:before="100" w:beforeAutospacing="1" w:after="100" w:afterAutospacing="1"/>
    </w:pPr>
    <w:rPr>
      <w:b/>
      <w:bCs/>
      <w:bdr w:val="none" w:sz="0" w:space="0" w:color="auto"/>
      <w:lang w:val="en-GB" w:eastAsia="en-GB"/>
    </w:rPr>
  </w:style>
  <w:style w:type="paragraph" w:customStyle="1" w:styleId="xl71">
    <w:name w:val="xl71"/>
    <w:basedOn w:val="Normal"/>
    <w:rsid w:val="00156370"/>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jc w:val="center"/>
    </w:pPr>
    <w:rPr>
      <w:b/>
      <w:bCs/>
      <w:sz w:val="28"/>
      <w:szCs w:val="28"/>
      <w:bdr w:val="none" w:sz="0" w:space="0" w:color="auto"/>
      <w:lang w:val="en-GB" w:eastAsia="en-GB"/>
    </w:rPr>
  </w:style>
  <w:style w:type="paragraph" w:customStyle="1" w:styleId="xl72">
    <w:name w:val="xl72"/>
    <w:basedOn w:val="Normal"/>
    <w:rsid w:val="00156370"/>
    <w:pPr>
      <w:pBdr>
        <w:top w:val="none" w:sz="0" w:space="0" w:color="auto"/>
        <w:left w:val="single" w:sz="4" w:space="0" w:color="auto"/>
        <w:bottom w:val="single" w:sz="4" w:space="0" w:color="auto"/>
        <w:right w:val="single" w:sz="4" w:space="0" w:color="auto"/>
        <w:between w:val="none" w:sz="0" w:space="0" w:color="auto"/>
        <w:bar w:val="none" w:sz="0" w:color="auto"/>
      </w:pBdr>
      <w:shd w:val="clear" w:color="000000" w:fill="8064A2"/>
      <w:spacing w:before="100" w:beforeAutospacing="1" w:after="100" w:afterAutospacing="1"/>
    </w:pPr>
    <w:rPr>
      <w:b/>
      <w:bCs/>
      <w:bdr w:val="none" w:sz="0" w:space="0" w:color="auto"/>
      <w:lang w:val="en-GB" w:eastAsia="en-GB"/>
    </w:rPr>
  </w:style>
  <w:style w:type="paragraph" w:customStyle="1" w:styleId="xl73">
    <w:name w:val="xl73"/>
    <w:basedOn w:val="Normal"/>
    <w:rsid w:val="00156370"/>
    <w:pPr>
      <w:pBdr>
        <w:top w:val="none" w:sz="0" w:space="0" w:color="auto"/>
        <w:left w:val="single" w:sz="4" w:space="0" w:color="auto"/>
        <w:bottom w:val="single" w:sz="4" w:space="0" w:color="auto"/>
        <w:right w:val="single" w:sz="4" w:space="0" w:color="auto"/>
        <w:between w:val="none" w:sz="0" w:space="0" w:color="auto"/>
        <w:bar w:val="none" w:sz="0" w:color="auto"/>
      </w:pBdr>
      <w:shd w:val="clear" w:color="000000" w:fill="9BBB59"/>
      <w:spacing w:before="100" w:beforeAutospacing="1" w:after="100" w:afterAutospacing="1"/>
    </w:pPr>
    <w:rPr>
      <w:b/>
      <w:bCs/>
      <w:bdr w:val="none" w:sz="0" w:space="0" w:color="auto"/>
      <w:lang w:val="en-GB" w:eastAsia="en-GB"/>
    </w:rPr>
  </w:style>
  <w:style w:type="paragraph" w:customStyle="1" w:styleId="xl74">
    <w:name w:val="xl74"/>
    <w:basedOn w:val="Normal"/>
    <w:rsid w:val="00156370"/>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8064A2"/>
      <w:spacing w:before="100" w:beforeAutospacing="1" w:after="100" w:afterAutospacing="1"/>
    </w:pPr>
    <w:rPr>
      <w:b/>
      <w:bCs/>
      <w:bdr w:val="none" w:sz="0" w:space="0" w:color="auto"/>
      <w:lang w:val="en-GB" w:eastAsia="en-GB"/>
    </w:rPr>
  </w:style>
  <w:style w:type="paragraph" w:customStyle="1" w:styleId="xl75">
    <w:name w:val="xl75"/>
    <w:basedOn w:val="Normal"/>
    <w:rsid w:val="00156370"/>
    <w:pPr>
      <w:pBdr>
        <w:top w:val="single" w:sz="8" w:space="0" w:color="auto"/>
        <w:left w:val="single" w:sz="8" w:space="0" w:color="auto"/>
        <w:bottom w:val="single" w:sz="8" w:space="0" w:color="auto"/>
        <w:right w:val="none" w:sz="0" w:space="0" w:color="auto"/>
        <w:between w:val="none" w:sz="0" w:space="0" w:color="auto"/>
        <w:bar w:val="none" w:sz="0" w:color="auto"/>
      </w:pBdr>
      <w:shd w:val="clear" w:color="000000" w:fill="FABF8F"/>
      <w:spacing w:before="100" w:beforeAutospacing="1" w:after="100" w:afterAutospacing="1"/>
    </w:pPr>
    <w:rPr>
      <w:b/>
      <w:bCs/>
      <w:bdr w:val="none" w:sz="0" w:space="0" w:color="auto"/>
      <w:lang w:val="en-GB" w:eastAsia="en-GB"/>
    </w:rPr>
  </w:style>
  <w:style w:type="paragraph" w:customStyle="1" w:styleId="xl76">
    <w:name w:val="xl76"/>
    <w:basedOn w:val="Normal"/>
    <w:rsid w:val="00156370"/>
    <w:pPr>
      <w:pBdr>
        <w:top w:val="single" w:sz="8" w:space="0" w:color="auto"/>
        <w:left w:val="none" w:sz="0" w:space="0" w:color="auto"/>
        <w:bottom w:val="single" w:sz="8" w:space="0" w:color="auto"/>
        <w:right w:val="none" w:sz="0" w:space="0" w:color="auto"/>
        <w:between w:val="none" w:sz="0" w:space="0" w:color="auto"/>
        <w:bar w:val="none" w:sz="0" w:color="auto"/>
      </w:pBdr>
      <w:shd w:val="clear" w:color="000000" w:fill="FABF8F"/>
      <w:spacing w:before="100" w:beforeAutospacing="1" w:after="100" w:afterAutospacing="1"/>
      <w:jc w:val="center"/>
    </w:pPr>
    <w:rPr>
      <w:b/>
      <w:bCs/>
      <w:sz w:val="28"/>
      <w:szCs w:val="28"/>
      <w:bdr w:val="none" w:sz="0" w:space="0" w:color="auto"/>
      <w:lang w:val="en-GB" w:eastAsia="en-GB"/>
    </w:rPr>
  </w:style>
  <w:style w:type="paragraph" w:customStyle="1" w:styleId="xl77">
    <w:name w:val="xl77"/>
    <w:basedOn w:val="Normal"/>
    <w:rsid w:val="00156370"/>
    <w:pPr>
      <w:pBdr>
        <w:top w:val="single" w:sz="8" w:space="0" w:color="auto"/>
        <w:left w:val="none" w:sz="0" w:space="0" w:color="auto"/>
        <w:bottom w:val="single" w:sz="8" w:space="0" w:color="auto"/>
        <w:right w:val="single" w:sz="8" w:space="0" w:color="auto"/>
        <w:between w:val="none" w:sz="0" w:space="0" w:color="auto"/>
        <w:bar w:val="none" w:sz="0" w:color="auto"/>
      </w:pBdr>
      <w:shd w:val="clear" w:color="000000" w:fill="FABF8F"/>
      <w:spacing w:before="100" w:beforeAutospacing="1" w:after="100" w:afterAutospacing="1"/>
      <w:jc w:val="center"/>
    </w:pPr>
    <w:rPr>
      <w:b/>
      <w:bCs/>
      <w:sz w:val="28"/>
      <w:szCs w:val="28"/>
      <w:bdr w:val="none" w:sz="0" w:space="0" w:color="auto"/>
      <w:lang w:val="en-GB" w:eastAsia="en-GB"/>
    </w:rPr>
  </w:style>
  <w:style w:type="paragraph" w:customStyle="1" w:styleId="xl78">
    <w:name w:val="xl78"/>
    <w:basedOn w:val="Normal"/>
    <w:rsid w:val="00156370"/>
    <w:pPr>
      <w:pBdr>
        <w:top w:val="none" w:sz="0" w:space="0" w:color="auto"/>
        <w:left w:val="single" w:sz="4" w:space="0" w:color="auto"/>
        <w:bottom w:val="none" w:sz="0" w:space="0" w:color="auto"/>
        <w:right w:val="single" w:sz="4" w:space="0" w:color="auto"/>
        <w:between w:val="none" w:sz="0" w:space="0" w:color="auto"/>
        <w:bar w:val="none" w:sz="0" w:color="auto"/>
      </w:pBdr>
      <w:shd w:val="clear" w:color="000000" w:fill="FABF8F"/>
      <w:spacing w:before="100" w:beforeAutospacing="1" w:after="100" w:afterAutospacing="1"/>
      <w:jc w:val="center"/>
    </w:pPr>
    <w:rPr>
      <w:b/>
      <w:bCs/>
      <w:sz w:val="28"/>
      <w:szCs w:val="28"/>
      <w:bdr w:val="none" w:sz="0" w:space="0" w:color="auto"/>
      <w:lang w:val="en-GB" w:eastAsia="en-GB"/>
    </w:rPr>
  </w:style>
  <w:style w:type="paragraph" w:customStyle="1" w:styleId="xl79">
    <w:name w:val="xl79"/>
    <w:basedOn w:val="Normal"/>
    <w:rsid w:val="00156370"/>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ABF8F"/>
      <w:spacing w:before="100" w:beforeAutospacing="1" w:after="100" w:afterAutospacing="1"/>
      <w:jc w:val="center"/>
    </w:pPr>
    <w:rPr>
      <w:b/>
      <w:bCs/>
      <w:sz w:val="28"/>
      <w:szCs w:val="28"/>
      <w:bdr w:val="none" w:sz="0" w:space="0" w:color="auto"/>
      <w:lang w:val="en-GB" w:eastAsia="en-GB"/>
    </w:rPr>
  </w:style>
  <w:style w:type="paragraph" w:customStyle="1" w:styleId="xl80">
    <w:name w:val="xl80"/>
    <w:basedOn w:val="Normal"/>
    <w:rsid w:val="00156370"/>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8064A2"/>
      <w:spacing w:before="100" w:beforeAutospacing="1" w:after="100" w:afterAutospacing="1"/>
    </w:pPr>
    <w:rPr>
      <w:bdr w:val="none" w:sz="0" w:space="0" w:color="auto"/>
      <w:lang w:val="en-GB" w:eastAsia="en-GB"/>
    </w:rPr>
  </w:style>
  <w:style w:type="paragraph" w:customStyle="1" w:styleId="xl81">
    <w:name w:val="xl81"/>
    <w:basedOn w:val="Normal"/>
    <w:rsid w:val="0015637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
      <w:bCs/>
      <w:bdr w:val="none" w:sz="0" w:space="0" w:color="auto"/>
      <w:lang w:val="en-GB" w:eastAsia="en-GB"/>
    </w:rPr>
  </w:style>
  <w:style w:type="paragraph" w:customStyle="1" w:styleId="xl82">
    <w:name w:val="xl82"/>
    <w:basedOn w:val="Normal"/>
    <w:rsid w:val="00156370"/>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60497A"/>
      <w:spacing w:before="100" w:beforeAutospacing="1" w:after="100" w:afterAutospacing="1"/>
    </w:pPr>
    <w:rPr>
      <w:b/>
      <w:bCs/>
      <w:bdr w:val="none" w:sz="0" w:space="0" w:color="auto"/>
      <w:lang w:val="en-GB" w:eastAsia="en-GB"/>
    </w:rPr>
  </w:style>
  <w:style w:type="paragraph" w:customStyle="1" w:styleId="xl83">
    <w:name w:val="xl83"/>
    <w:basedOn w:val="Normal"/>
    <w:rsid w:val="00156370"/>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b/>
      <w:bCs/>
      <w:bdr w:val="none" w:sz="0" w:space="0" w:color="auto"/>
      <w:lang w:val="en-GB" w:eastAsia="en-GB"/>
    </w:rPr>
  </w:style>
  <w:style w:type="paragraph" w:customStyle="1" w:styleId="xl84">
    <w:name w:val="xl84"/>
    <w:basedOn w:val="Normal"/>
    <w:rsid w:val="0015637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
      <w:bCs/>
      <w:bdr w:val="none" w:sz="0" w:space="0" w:color="auto"/>
      <w:lang w:val="en-GB" w:eastAsia="en-GB"/>
    </w:rPr>
  </w:style>
  <w:style w:type="paragraph" w:customStyle="1" w:styleId="xl85">
    <w:name w:val="xl85"/>
    <w:basedOn w:val="Normal"/>
    <w:rsid w:val="00156370"/>
    <w:pPr>
      <w:pBdr>
        <w:top w:val="single" w:sz="8" w:space="0" w:color="auto"/>
        <w:left w:val="none" w:sz="0" w:space="0" w:color="auto"/>
        <w:bottom w:val="single" w:sz="8" w:space="0" w:color="auto"/>
        <w:right w:val="none" w:sz="0" w:space="0" w:color="auto"/>
        <w:between w:val="none" w:sz="0" w:space="0" w:color="auto"/>
        <w:bar w:val="none" w:sz="0" w:color="auto"/>
      </w:pBdr>
      <w:shd w:val="clear" w:color="000000" w:fill="FABF8F"/>
      <w:spacing w:before="100" w:beforeAutospacing="1" w:after="100" w:afterAutospacing="1"/>
    </w:pPr>
    <w:rPr>
      <w:b/>
      <w:bCs/>
      <w:bdr w:val="none" w:sz="0" w:space="0" w:color="auto"/>
      <w:lang w:val="en-GB" w:eastAsia="en-GB"/>
    </w:rPr>
  </w:style>
  <w:style w:type="paragraph" w:customStyle="1" w:styleId="xl86">
    <w:name w:val="xl86"/>
    <w:basedOn w:val="Normal"/>
    <w:rsid w:val="00156370"/>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ABF8F"/>
      <w:spacing w:before="100" w:beforeAutospacing="1" w:after="100" w:afterAutospacing="1"/>
      <w:jc w:val="center"/>
    </w:pPr>
    <w:rPr>
      <w:b/>
      <w:bCs/>
      <w:bdr w:val="none" w:sz="0" w:space="0" w:color="auto"/>
      <w:lang w:val="en-GB" w:eastAsia="en-GB"/>
    </w:rPr>
  </w:style>
  <w:style w:type="paragraph" w:customStyle="1" w:styleId="xl87">
    <w:name w:val="xl87"/>
    <w:basedOn w:val="Normal"/>
    <w:rsid w:val="00156370"/>
    <w:pPr>
      <w:pBdr>
        <w:top w:val="single" w:sz="4" w:space="0" w:color="auto"/>
        <w:left w:val="single" w:sz="4" w:space="0" w:color="auto"/>
        <w:bottom w:val="none" w:sz="0" w:space="0" w:color="auto"/>
        <w:right w:val="single" w:sz="4" w:space="0" w:color="auto"/>
        <w:between w:val="none" w:sz="0" w:space="0" w:color="auto"/>
        <w:bar w:val="none" w:sz="0" w:color="auto"/>
      </w:pBdr>
      <w:shd w:val="clear" w:color="000000" w:fill="FABF8F"/>
      <w:spacing w:before="100" w:beforeAutospacing="1" w:after="100" w:afterAutospacing="1"/>
      <w:jc w:val="center"/>
    </w:pPr>
    <w:rPr>
      <w:b/>
      <w:bCs/>
      <w:bdr w:val="none" w:sz="0" w:space="0" w:color="auto"/>
      <w:lang w:val="en-GB" w:eastAsia="en-GB"/>
    </w:rPr>
  </w:style>
  <w:style w:type="paragraph" w:customStyle="1" w:styleId="xl88">
    <w:name w:val="xl88"/>
    <w:basedOn w:val="Normal"/>
    <w:rsid w:val="00156370"/>
    <w:pPr>
      <w:pBdr>
        <w:top w:val="single" w:sz="8" w:space="0" w:color="auto"/>
        <w:left w:val="none" w:sz="0" w:space="0" w:color="auto"/>
        <w:bottom w:val="single" w:sz="8" w:space="0" w:color="auto"/>
        <w:right w:val="none" w:sz="0" w:space="0" w:color="auto"/>
        <w:between w:val="none" w:sz="0" w:space="0" w:color="auto"/>
        <w:bar w:val="none" w:sz="0" w:color="auto"/>
      </w:pBdr>
      <w:shd w:val="clear" w:color="000000" w:fill="FABF8F"/>
      <w:spacing w:before="100" w:beforeAutospacing="1" w:after="100" w:afterAutospacing="1"/>
      <w:jc w:val="center"/>
    </w:pPr>
    <w:rPr>
      <w:b/>
      <w:bCs/>
      <w:bdr w:val="none" w:sz="0" w:space="0" w:color="auto"/>
      <w:lang w:val="en-GB" w:eastAsia="en-GB"/>
    </w:rPr>
  </w:style>
  <w:style w:type="paragraph" w:customStyle="1" w:styleId="xl89">
    <w:name w:val="xl89"/>
    <w:basedOn w:val="Normal"/>
    <w:rsid w:val="00156370"/>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b/>
      <w:bCs/>
      <w:bdr w:val="none" w:sz="0" w:space="0" w:color="auto"/>
      <w:lang w:val="en-GB" w:eastAsia="en-GB"/>
    </w:rPr>
  </w:style>
  <w:style w:type="paragraph" w:customStyle="1" w:styleId="xl90">
    <w:name w:val="xl90"/>
    <w:basedOn w:val="Normal"/>
    <w:rsid w:val="00156370"/>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jc w:val="center"/>
    </w:pPr>
    <w:rPr>
      <w:b/>
      <w:bCs/>
      <w:bdr w:val="none" w:sz="0" w:space="0" w:color="auto"/>
      <w:lang w:val="en-GB" w:eastAsia="en-GB"/>
    </w:rPr>
  </w:style>
  <w:style w:type="paragraph" w:customStyle="1" w:styleId="xl91">
    <w:name w:val="xl91"/>
    <w:basedOn w:val="Normal"/>
    <w:rsid w:val="00156370"/>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bdr w:val="none" w:sz="0" w:space="0" w:color="auto"/>
      <w:lang w:val="en-GB" w:eastAsia="en-GB"/>
    </w:rPr>
  </w:style>
  <w:style w:type="paragraph" w:customStyle="1" w:styleId="xl92">
    <w:name w:val="xl92"/>
    <w:basedOn w:val="Normal"/>
    <w:rsid w:val="00156370"/>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pPr>
    <w:rPr>
      <w:bdr w:val="none" w:sz="0" w:space="0" w:color="auto"/>
      <w:lang w:val="en-GB" w:eastAsia="en-GB"/>
    </w:rPr>
  </w:style>
  <w:style w:type="paragraph" w:customStyle="1" w:styleId="xl93">
    <w:name w:val="xl93"/>
    <w:basedOn w:val="Normal"/>
    <w:rsid w:val="00156370"/>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ABF8F"/>
      <w:spacing w:before="100" w:beforeAutospacing="1" w:after="100" w:afterAutospacing="1"/>
    </w:pPr>
    <w:rPr>
      <w:b/>
      <w:bCs/>
      <w:bdr w:val="none" w:sz="0" w:space="0" w:color="auto"/>
      <w:lang w:val="en-GB" w:eastAsia="en-GB"/>
    </w:rPr>
  </w:style>
  <w:style w:type="paragraph" w:customStyle="1" w:styleId="xl94">
    <w:name w:val="xl94"/>
    <w:basedOn w:val="Normal"/>
    <w:rsid w:val="0015637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
      <w:bCs/>
      <w:sz w:val="48"/>
      <w:szCs w:val="48"/>
      <w:bdr w:val="none" w:sz="0" w:space="0" w:color="auto"/>
      <w:lang w:val="en-GB" w:eastAsia="en-GB"/>
    </w:rPr>
  </w:style>
  <w:style w:type="paragraph" w:customStyle="1" w:styleId="xl95">
    <w:name w:val="xl95"/>
    <w:basedOn w:val="Normal"/>
    <w:rsid w:val="00156370"/>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ABF8F"/>
      <w:spacing w:before="100" w:beforeAutospacing="1" w:after="100" w:afterAutospacing="1"/>
      <w:jc w:val="center"/>
    </w:pPr>
    <w:rPr>
      <w:b/>
      <w:bCs/>
      <w:sz w:val="36"/>
      <w:szCs w:val="36"/>
      <w:bdr w:val="none" w:sz="0" w:space="0" w:color="auto"/>
      <w:lang w:val="en-GB" w:eastAsia="en-GB"/>
    </w:rPr>
  </w:style>
  <w:style w:type="paragraph" w:customStyle="1" w:styleId="xl96">
    <w:name w:val="xl96"/>
    <w:basedOn w:val="Normal"/>
    <w:rsid w:val="00156370"/>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00"/>
      <w:spacing w:before="100" w:beforeAutospacing="1" w:after="100" w:afterAutospacing="1"/>
    </w:pPr>
    <w:rPr>
      <w:b/>
      <w:bCs/>
      <w:sz w:val="40"/>
      <w:szCs w:val="40"/>
      <w:bdr w:val="none" w:sz="0" w:space="0" w:color="auto"/>
      <w:lang w:val="en-GB" w:eastAsia="en-GB"/>
    </w:rPr>
  </w:style>
  <w:style w:type="paragraph" w:customStyle="1" w:styleId="xl97">
    <w:name w:val="xl97"/>
    <w:basedOn w:val="Normal"/>
    <w:rsid w:val="00156370"/>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9BBB59"/>
      <w:spacing w:before="100" w:beforeAutospacing="1" w:after="100" w:afterAutospacing="1"/>
    </w:pPr>
    <w:rPr>
      <w:b/>
      <w:bCs/>
      <w:bdr w:val="none" w:sz="0" w:space="0" w:color="auto"/>
      <w:lang w:val="en-GB" w:eastAsia="en-GB"/>
    </w:rPr>
  </w:style>
  <w:style w:type="paragraph" w:customStyle="1" w:styleId="xl98">
    <w:name w:val="xl98"/>
    <w:basedOn w:val="Normal"/>
    <w:rsid w:val="00156370"/>
    <w:pPr>
      <w:pBdr>
        <w:top w:val="single" w:sz="8" w:space="0" w:color="auto"/>
        <w:left w:val="none" w:sz="0" w:space="0" w:color="auto"/>
        <w:bottom w:val="single" w:sz="8" w:space="0" w:color="auto"/>
        <w:right w:val="single" w:sz="8" w:space="0" w:color="auto"/>
        <w:between w:val="none" w:sz="0" w:space="0" w:color="auto"/>
        <w:bar w:val="none" w:sz="0" w:color="auto"/>
      </w:pBdr>
      <w:shd w:val="clear" w:color="000000" w:fill="FABF8F"/>
      <w:spacing w:before="100" w:beforeAutospacing="1" w:after="100" w:afterAutospacing="1"/>
      <w:jc w:val="center"/>
    </w:pPr>
    <w:rPr>
      <w:b/>
      <w:bCs/>
      <w:bdr w:val="none" w:sz="0" w:space="0" w:color="auto"/>
      <w:lang w:val="en-GB" w:eastAsia="en-GB"/>
    </w:rPr>
  </w:style>
  <w:style w:type="paragraph" w:customStyle="1" w:styleId="xl99">
    <w:name w:val="xl99"/>
    <w:basedOn w:val="Normal"/>
    <w:rsid w:val="00156370"/>
    <w:pPr>
      <w:pBdr>
        <w:top w:val="none" w:sz="0" w:space="0" w:color="auto"/>
        <w:left w:val="single" w:sz="4" w:space="0" w:color="auto"/>
        <w:bottom w:val="single" w:sz="4" w:space="0" w:color="auto"/>
        <w:right w:val="single" w:sz="4" w:space="0" w:color="auto"/>
        <w:between w:val="none" w:sz="0" w:space="0" w:color="auto"/>
        <w:bar w:val="none" w:sz="0" w:color="auto"/>
      </w:pBdr>
      <w:shd w:val="clear" w:color="000000" w:fill="9BBB59"/>
      <w:spacing w:before="100" w:beforeAutospacing="1" w:after="100" w:afterAutospacing="1"/>
    </w:pPr>
    <w:rPr>
      <w:b/>
      <w:bCs/>
      <w:bdr w:val="none" w:sz="0" w:space="0" w:color="auto"/>
      <w:lang w:val="en-GB" w:eastAsia="en-GB"/>
    </w:rPr>
  </w:style>
  <w:style w:type="paragraph" w:customStyle="1" w:styleId="xl100">
    <w:name w:val="xl100"/>
    <w:basedOn w:val="Normal"/>
    <w:rsid w:val="00156370"/>
    <w:pPr>
      <w:pBdr>
        <w:top w:val="none" w:sz="0" w:space="0" w:color="auto"/>
        <w:left w:val="single" w:sz="4" w:space="0" w:color="auto"/>
        <w:bottom w:val="none" w:sz="0" w:space="0" w:color="auto"/>
        <w:right w:val="single" w:sz="4" w:space="0" w:color="auto"/>
        <w:between w:val="none" w:sz="0" w:space="0" w:color="auto"/>
        <w:bar w:val="none" w:sz="0" w:color="auto"/>
      </w:pBdr>
      <w:shd w:val="clear" w:color="000000" w:fill="FABF8F"/>
      <w:spacing w:before="100" w:beforeAutospacing="1" w:after="100" w:afterAutospacing="1"/>
      <w:jc w:val="center"/>
    </w:pPr>
    <w:rPr>
      <w:b/>
      <w:bCs/>
      <w:bdr w:val="none" w:sz="0" w:space="0" w:color="auto"/>
      <w:lang w:val="en-GB" w:eastAsia="en-GB"/>
    </w:rPr>
  </w:style>
  <w:style w:type="paragraph" w:customStyle="1" w:styleId="xl101">
    <w:name w:val="xl101"/>
    <w:basedOn w:val="Normal"/>
    <w:rsid w:val="00156370"/>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ABF8F"/>
      <w:spacing w:before="100" w:beforeAutospacing="1" w:after="100" w:afterAutospacing="1"/>
      <w:jc w:val="center"/>
    </w:pPr>
    <w:rPr>
      <w:b/>
      <w:bCs/>
      <w:bdr w:val="none" w:sz="0" w:space="0" w:color="auto"/>
      <w:lang w:val="en-GB" w:eastAsia="en-GB"/>
    </w:rPr>
  </w:style>
  <w:style w:type="paragraph" w:customStyle="1" w:styleId="xl102">
    <w:name w:val="xl102"/>
    <w:basedOn w:val="Normal"/>
    <w:rsid w:val="00156370"/>
    <w:pPr>
      <w:pBdr>
        <w:top w:val="none" w:sz="0"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jc w:val="center"/>
    </w:pPr>
    <w:rPr>
      <w:b/>
      <w:bCs/>
      <w:bdr w:val="none" w:sz="0" w:space="0" w:color="auto"/>
      <w:lang w:val="en-GB" w:eastAsia="en-GB"/>
    </w:rPr>
  </w:style>
  <w:style w:type="paragraph" w:customStyle="1" w:styleId="xl103">
    <w:name w:val="xl103"/>
    <w:basedOn w:val="Normal"/>
    <w:rsid w:val="00156370"/>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9BBB59"/>
      <w:spacing w:before="100" w:beforeAutospacing="1" w:after="100" w:afterAutospacing="1"/>
    </w:pPr>
    <w:rPr>
      <w:b/>
      <w:bCs/>
      <w:bdr w:val="none" w:sz="0" w:space="0" w:color="auto"/>
      <w:lang w:val="en-GB" w:eastAsia="en-GB"/>
    </w:rPr>
  </w:style>
  <w:style w:type="paragraph" w:customStyle="1" w:styleId="xl104">
    <w:name w:val="xl104"/>
    <w:basedOn w:val="Normal"/>
    <w:rsid w:val="00156370"/>
    <w:pPr>
      <w:pBdr>
        <w:top w:val="none" w:sz="0" w:space="0" w:color="auto"/>
        <w:left w:val="single" w:sz="4" w:space="0" w:color="auto"/>
        <w:bottom w:val="none" w:sz="0" w:space="0" w:color="auto"/>
        <w:right w:val="none" w:sz="0" w:space="0" w:color="auto"/>
        <w:between w:val="none" w:sz="0" w:space="0" w:color="auto"/>
        <w:bar w:val="none" w:sz="0" w:color="auto"/>
      </w:pBdr>
      <w:shd w:val="clear" w:color="000000" w:fill="9BBB59"/>
      <w:spacing w:before="100" w:beforeAutospacing="1" w:after="100" w:afterAutospacing="1"/>
    </w:pPr>
    <w:rPr>
      <w:b/>
      <w:bCs/>
      <w:bdr w:val="none" w:sz="0" w:space="0" w:color="auto"/>
      <w:lang w:val="en-GB" w:eastAsia="en-GB"/>
    </w:rPr>
  </w:style>
  <w:style w:type="paragraph" w:customStyle="1" w:styleId="xl105">
    <w:name w:val="xl105"/>
    <w:basedOn w:val="Normal"/>
    <w:rsid w:val="0015637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bdr w:val="none" w:sz="0" w:space="0" w:color="auto"/>
      <w:lang w:val="en-GB" w:eastAsia="en-GB"/>
    </w:rPr>
  </w:style>
  <w:style w:type="paragraph" w:customStyle="1" w:styleId="xl106">
    <w:name w:val="xl106"/>
    <w:basedOn w:val="Normal"/>
    <w:rsid w:val="00156370"/>
    <w:pPr>
      <w:pBdr>
        <w:top w:val="single" w:sz="4" w:space="0" w:color="auto"/>
        <w:left w:val="single" w:sz="4" w:space="0" w:color="auto"/>
        <w:bottom w:val="none" w:sz="0" w:space="0" w:color="auto"/>
        <w:right w:val="single" w:sz="4" w:space="0" w:color="auto"/>
        <w:between w:val="none" w:sz="0" w:space="0" w:color="auto"/>
        <w:bar w:val="none" w:sz="0" w:color="auto"/>
      </w:pBdr>
      <w:shd w:val="clear" w:color="000000" w:fill="9BBB59"/>
      <w:spacing w:before="100" w:beforeAutospacing="1" w:after="100" w:afterAutospacing="1"/>
    </w:pPr>
    <w:rPr>
      <w:b/>
      <w:bCs/>
      <w:bdr w:val="none" w:sz="0" w:space="0" w:color="auto"/>
      <w:lang w:val="en-GB" w:eastAsia="en-GB"/>
    </w:rPr>
  </w:style>
  <w:style w:type="paragraph" w:customStyle="1" w:styleId="xl107">
    <w:name w:val="xl107"/>
    <w:basedOn w:val="Normal"/>
    <w:rsid w:val="00156370"/>
    <w:pPr>
      <w:pBdr>
        <w:top w:val="single" w:sz="4" w:space="0" w:color="auto"/>
        <w:left w:val="single" w:sz="4" w:space="0" w:color="auto"/>
        <w:bottom w:val="none" w:sz="0" w:space="0" w:color="auto"/>
        <w:right w:val="single" w:sz="4" w:space="0" w:color="auto"/>
        <w:between w:val="none" w:sz="0" w:space="0" w:color="auto"/>
        <w:bar w:val="none" w:sz="0" w:color="auto"/>
      </w:pBdr>
      <w:shd w:val="clear" w:color="000000" w:fill="9BBB59"/>
      <w:spacing w:before="100" w:beforeAutospacing="1" w:after="100" w:afterAutospacing="1"/>
      <w:jc w:val="center"/>
    </w:pPr>
    <w:rPr>
      <w:b/>
      <w:bCs/>
      <w:bdr w:val="none" w:sz="0" w:space="0" w:color="auto"/>
      <w:lang w:val="en-GB" w:eastAsia="en-GB"/>
    </w:rPr>
  </w:style>
  <w:style w:type="paragraph" w:customStyle="1" w:styleId="xl108">
    <w:name w:val="xl108"/>
    <w:basedOn w:val="Normal"/>
    <w:rsid w:val="00156370"/>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9BBB59"/>
      <w:spacing w:before="100" w:beforeAutospacing="1" w:after="100" w:afterAutospacing="1"/>
      <w:jc w:val="center"/>
    </w:pPr>
    <w:rPr>
      <w:b/>
      <w:bCs/>
      <w:bdr w:val="none" w:sz="0" w:space="0" w:color="auto"/>
      <w:lang w:val="en-GB" w:eastAsia="en-GB"/>
    </w:rPr>
  </w:style>
  <w:style w:type="paragraph" w:customStyle="1" w:styleId="xl109">
    <w:name w:val="xl109"/>
    <w:basedOn w:val="Normal"/>
    <w:rsid w:val="00156370"/>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60497A"/>
      <w:spacing w:before="100" w:beforeAutospacing="1" w:after="100" w:afterAutospacing="1"/>
    </w:pPr>
    <w:rPr>
      <w:bdr w:val="none" w:sz="0" w:space="0" w:color="auto"/>
      <w:lang w:val="en-GB" w:eastAsia="en-GB"/>
    </w:rPr>
  </w:style>
  <w:style w:type="paragraph" w:customStyle="1" w:styleId="xl110">
    <w:name w:val="xl110"/>
    <w:basedOn w:val="Normal"/>
    <w:rsid w:val="00156370"/>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ABF8F"/>
      <w:spacing w:before="100" w:beforeAutospacing="1" w:after="100" w:afterAutospacing="1"/>
    </w:pPr>
    <w:rPr>
      <w:b/>
      <w:bCs/>
      <w:bdr w:val="none" w:sz="0" w:space="0" w:color="auto"/>
      <w:lang w:val="en-GB" w:eastAsia="en-GB"/>
    </w:rPr>
  </w:style>
  <w:style w:type="paragraph" w:customStyle="1" w:styleId="xl111">
    <w:name w:val="xl111"/>
    <w:basedOn w:val="Normal"/>
    <w:rsid w:val="00156370"/>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ABF8F"/>
      <w:spacing w:before="100" w:beforeAutospacing="1" w:after="100" w:afterAutospacing="1"/>
      <w:jc w:val="center"/>
    </w:pPr>
    <w:rPr>
      <w:b/>
      <w:bCs/>
      <w:bdr w:val="none" w:sz="0" w:space="0" w:color="auto"/>
      <w:lang w:val="en-GB" w:eastAsia="en-GB"/>
    </w:rPr>
  </w:style>
  <w:style w:type="paragraph" w:customStyle="1" w:styleId="xl112">
    <w:name w:val="xl112"/>
    <w:basedOn w:val="Normal"/>
    <w:rsid w:val="00156370"/>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bdr w:val="none" w:sz="0" w:space="0" w:color="auto"/>
      <w:lang w:val="en-GB" w:eastAsia="en-GB"/>
    </w:rPr>
  </w:style>
  <w:style w:type="paragraph" w:customStyle="1" w:styleId="xl113">
    <w:name w:val="xl113"/>
    <w:basedOn w:val="Normal"/>
    <w:rsid w:val="0015637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b/>
      <w:bCs/>
      <w:bdr w:val="none" w:sz="0" w:space="0" w:color="auto"/>
      <w:lang w:val="en-GB" w:eastAsia="en-GB"/>
    </w:rPr>
  </w:style>
  <w:style w:type="paragraph" w:customStyle="1" w:styleId="xl114">
    <w:name w:val="xl114"/>
    <w:basedOn w:val="Normal"/>
    <w:rsid w:val="00156370"/>
    <w:pPr>
      <w:pBdr>
        <w:top w:val="none" w:sz="0" w:space="0" w:color="auto"/>
        <w:left w:val="single" w:sz="4" w:space="0" w:color="auto"/>
        <w:bottom w:val="single" w:sz="4" w:space="0" w:color="auto"/>
        <w:right w:val="single" w:sz="4" w:space="0" w:color="auto"/>
        <w:between w:val="none" w:sz="0" w:space="0" w:color="auto"/>
        <w:bar w:val="none" w:sz="0" w:color="auto"/>
      </w:pBdr>
      <w:shd w:val="clear" w:color="000000" w:fill="9BBB59"/>
      <w:spacing w:before="100" w:beforeAutospacing="1" w:after="100" w:afterAutospacing="1"/>
      <w:jc w:val="center"/>
    </w:pPr>
    <w:rPr>
      <w:b/>
      <w:bCs/>
      <w:bdr w:val="none" w:sz="0" w:space="0" w:color="auto"/>
      <w:lang w:val="en-GB" w:eastAsia="en-GB"/>
    </w:rPr>
  </w:style>
  <w:style w:type="paragraph" w:customStyle="1" w:styleId="xl115">
    <w:name w:val="xl115"/>
    <w:basedOn w:val="Normal"/>
    <w:rsid w:val="00156370"/>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00"/>
      <w:spacing w:before="100" w:beforeAutospacing="1" w:after="100" w:afterAutospacing="1"/>
      <w:jc w:val="center"/>
    </w:pPr>
    <w:rPr>
      <w:b/>
      <w:bCs/>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106924">
      <w:bodyDiv w:val="1"/>
      <w:marLeft w:val="0"/>
      <w:marRight w:val="0"/>
      <w:marTop w:val="0"/>
      <w:marBottom w:val="0"/>
      <w:divBdr>
        <w:top w:val="none" w:sz="0" w:space="0" w:color="auto"/>
        <w:left w:val="none" w:sz="0" w:space="0" w:color="auto"/>
        <w:bottom w:val="none" w:sz="0" w:space="0" w:color="auto"/>
        <w:right w:val="none" w:sz="0" w:space="0" w:color="auto"/>
      </w:divBdr>
    </w:div>
    <w:div w:id="786461355">
      <w:bodyDiv w:val="1"/>
      <w:marLeft w:val="0"/>
      <w:marRight w:val="0"/>
      <w:marTop w:val="0"/>
      <w:marBottom w:val="0"/>
      <w:divBdr>
        <w:top w:val="none" w:sz="0" w:space="0" w:color="auto"/>
        <w:left w:val="none" w:sz="0" w:space="0" w:color="auto"/>
        <w:bottom w:val="none" w:sz="0" w:space="0" w:color="auto"/>
        <w:right w:val="none" w:sz="0" w:space="0" w:color="auto"/>
      </w:divBdr>
    </w:div>
    <w:div w:id="1061100309">
      <w:bodyDiv w:val="1"/>
      <w:marLeft w:val="0"/>
      <w:marRight w:val="0"/>
      <w:marTop w:val="0"/>
      <w:marBottom w:val="0"/>
      <w:divBdr>
        <w:top w:val="none" w:sz="0" w:space="0" w:color="auto"/>
        <w:left w:val="none" w:sz="0" w:space="0" w:color="auto"/>
        <w:bottom w:val="none" w:sz="0" w:space="0" w:color="auto"/>
        <w:right w:val="none" w:sz="0" w:space="0" w:color="auto"/>
      </w:divBdr>
    </w:div>
    <w:div w:id="1260065181">
      <w:bodyDiv w:val="1"/>
      <w:marLeft w:val="0"/>
      <w:marRight w:val="0"/>
      <w:marTop w:val="0"/>
      <w:marBottom w:val="0"/>
      <w:divBdr>
        <w:top w:val="none" w:sz="0" w:space="0" w:color="auto"/>
        <w:left w:val="none" w:sz="0" w:space="0" w:color="auto"/>
        <w:bottom w:val="none" w:sz="0" w:space="0" w:color="auto"/>
        <w:right w:val="none" w:sz="0" w:space="0" w:color="auto"/>
      </w:divBdr>
    </w:div>
    <w:div w:id="1411655679">
      <w:bodyDiv w:val="1"/>
      <w:marLeft w:val="0"/>
      <w:marRight w:val="0"/>
      <w:marTop w:val="0"/>
      <w:marBottom w:val="0"/>
      <w:divBdr>
        <w:top w:val="none" w:sz="0" w:space="0" w:color="auto"/>
        <w:left w:val="none" w:sz="0" w:space="0" w:color="auto"/>
        <w:bottom w:val="none" w:sz="0" w:space="0" w:color="auto"/>
        <w:right w:val="none" w:sz="0" w:space="0" w:color="auto"/>
      </w:divBdr>
    </w:div>
    <w:div w:id="1613706990">
      <w:bodyDiv w:val="1"/>
      <w:marLeft w:val="0"/>
      <w:marRight w:val="0"/>
      <w:marTop w:val="0"/>
      <w:marBottom w:val="0"/>
      <w:divBdr>
        <w:top w:val="none" w:sz="0" w:space="0" w:color="auto"/>
        <w:left w:val="none" w:sz="0" w:space="0" w:color="auto"/>
        <w:bottom w:val="none" w:sz="0" w:space="0" w:color="auto"/>
        <w:right w:val="none" w:sz="0" w:space="0" w:color="auto"/>
      </w:divBdr>
    </w:div>
    <w:div w:id="165205751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7D264-3778-6C4B-B68A-72AD70DD3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TotalTime>
  <Pages>1</Pages>
  <Words>2895</Words>
  <Characters>16502</Characters>
  <Application>Microsoft Macintosh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Napier</cp:lastModifiedBy>
  <cp:revision>41</cp:revision>
  <cp:lastPrinted>2018-01-31T10:06:00Z</cp:lastPrinted>
  <dcterms:created xsi:type="dcterms:W3CDTF">2017-12-29T16:21:00Z</dcterms:created>
  <dcterms:modified xsi:type="dcterms:W3CDTF">2018-03-18T11:25:00Z</dcterms:modified>
</cp:coreProperties>
</file>